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945BF" w14:textId="27BD1214" w:rsidR="000F4EE6" w:rsidRDefault="008A2406">
      <w:r>
        <w:rPr>
          <w:noProof/>
          <w:lang w:val="sv"/>
        </w:rPr>
        <mc:AlternateContent>
          <mc:Choice Requires="wps">
            <w:drawing>
              <wp:anchor distT="0" distB="0" distL="114300" distR="114300" simplePos="0" relativeHeight="251658240" behindDoc="0" locked="0" layoutInCell="1" hidden="0" allowOverlap="1" wp14:anchorId="494703F3" wp14:editId="446F4DC7">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A3496A" w14:textId="77777777" w:rsidR="000F4EE6" w:rsidRDefault="008A2406">
                            <w:pPr>
                              <w:spacing w:line="288" w:lineRule="auto"/>
                              <w:textDirection w:val="btLr"/>
                            </w:pPr>
                            <w:r>
                              <w:rPr>
                                <w:b/>
                                <w:color w:val="3B3B3B"/>
                                <w:sz w:val="72"/>
                                <w:lang w:val="sv"/>
                              </w:rPr>
                              <w:t>SilverCoders</w:t>
                            </w:r>
                            <w:r>
                              <w:rPr>
                                <w:color w:val="FFFFFF"/>
                                <w:sz w:val="28"/>
                                <w:lang w:val="sv"/>
                              </w:rPr>
                              <w:t xml:space="preserve"> STÄRKER SENIORER </w:t>
                            </w:r>
                          </w:p>
                          <w:p w14:paraId="5D44398E" w14:textId="77777777" w:rsidR="000F4EE6" w:rsidRDefault="008A2406">
                            <w:pPr>
                              <w:spacing w:line="288" w:lineRule="auto"/>
                              <w:textDirection w:val="btLr"/>
                            </w:pPr>
                            <w:r>
                              <w:rPr>
                                <w:color w:val="3B3B3B"/>
                                <w:sz w:val="20"/>
                                <w:lang w:val="sv"/>
                              </w:rPr>
                              <w:t>FÖRBÄTTRAD DIGITAL KOMPETENS GENOM EFFEKTIV</w:t>
                            </w:r>
                          </w:p>
                          <w:p w14:paraId="1D60D275" w14:textId="77777777" w:rsidR="000F4EE6" w:rsidRDefault="008A2406">
                            <w:pPr>
                              <w:spacing w:line="288" w:lineRule="auto"/>
                              <w:textDirection w:val="btLr"/>
                            </w:pPr>
                            <w:r>
                              <w:rPr>
                                <w:color w:val="3B3B3B"/>
                                <w:sz w:val="20"/>
                                <w:lang w:val="sv"/>
                              </w:rPr>
                              <w:t>INLÄRNINGSUPPLEVELSER FÖR VUXNA</w:t>
                            </w:r>
                          </w:p>
                          <w:p w14:paraId="26768C20" w14:textId="77777777" w:rsidR="000F4EE6" w:rsidRDefault="000F4EE6">
                            <w:pPr>
                              <w:textDirection w:val="btLr"/>
                            </w:pPr>
                          </w:p>
                        </w:txbxContent>
                      </wps:txbx>
                      <wps:bodyPr spcFirstLastPara="1" wrap="square" lIns="91425" tIns="45700" rIns="91425" bIns="45700" anchor="b" anchorCtr="0">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pic="http://schemas.openxmlformats.org/drawingml/2006/picture" xmlns:a="http://schemas.openxmlformats.org/drawingml/2006/main">
            <w:pict>
              <v:rect id="Rectangle 15"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spid="_x0000_s1026"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w14:anchorId="494703F3">
                <v:textbox inset="2.53958mm,1.2694mm,2.53958mm,1.2694mm">
                  <w:txbxContent>
                    <w:p w:rsidR="000F4EE6" w:rsidRDefault="00000000" w14:paraId="52A3496A" w14:textId="77777777">
                      <w:pPr>
                        <w:bidi w:val="false"/>
                        <w:spacing w:line="288" w:lineRule="auto"/>
                        <w:textDirection w:val="btLr"/>
                      </w:pPr>
                      <w:r>
                        <w:rPr>
                          <w:b/>
                          <w:color w:val="3B3B3B"/>
                          <w:sz w:val="72"/>
                          <w:lang w:val="sv"/>
                        </w:rPr>
                        <w:t xml:space="preserve">SilverCoders</w:t>
                      </w:r>
                      <w:r>
                        <w:rPr>
                          <w:color w:val="FFFFFF"/>
                          <w:sz w:val="28"/>
                          <w:lang w:val="sv"/>
                        </w:rPr>
                        <w:t xml:space="preserve"> STÄRKER SENIORER </w:t>
                      </w:r>
                    </w:p>
                    <w:p w:rsidR="000F4EE6" w:rsidRDefault="00000000" w14:paraId="5D44398E" w14:textId="77777777">
                      <w:pPr>
                        <w:bidi w:val="false"/>
                        <w:spacing w:line="288" w:lineRule="auto"/>
                        <w:textDirection w:val="btLr"/>
                      </w:pPr>
                      <w:r>
                        <w:rPr>
                          <w:color w:val="3B3B3B"/>
                          <w:sz w:val="20"/>
                          <w:lang w:val="sv"/>
                        </w:rPr>
                        <w:t xml:space="preserve">FÖRBÄTTRAD DIGITAL KOMPETENS GENOM EFFEKTIV</w:t>
                      </w:r>
                    </w:p>
                    <w:p w:rsidR="000F4EE6" w:rsidRDefault="00000000" w14:paraId="1D60D275" w14:textId="77777777">
                      <w:pPr>
                        <w:bidi w:val="false"/>
                        <w:spacing w:line="288" w:lineRule="auto"/>
                        <w:textDirection w:val="btLr"/>
                      </w:pPr>
                      <w:r>
                        <w:rPr>
                          <w:color w:val="3B3B3B"/>
                          <w:sz w:val="20"/>
                          <w:lang w:val="sv"/>
                        </w:rPr>
                        <w:t xml:space="preserve">INLÄRNINGSUPPLEVELSER FÖR VUXNA</w:t>
                      </w:r>
                    </w:p>
                    <w:p w:rsidR="000F4EE6" w:rsidRDefault="000F4EE6" w14:paraId="26768C20" w14:textId="77777777">
                      <w:pPr>
                        <w:bidi w:val="false"/>
                        <w:textDirection w:val="btLr"/>
                      </w:pPr>
                    </w:p>
                  </w:txbxContent>
                </v:textbox>
              </v:rect>
            </w:pict>
          </mc:Fallback>
        </mc:AlternateContent>
      </w:r>
      <w:r>
        <w:rPr>
          <w:noProof/>
          <w:lang w:val="sv"/>
        </w:rPr>
        <w:drawing>
          <wp:anchor distT="0" distB="0" distL="114300" distR="114300" simplePos="0" relativeHeight="251659264" behindDoc="0" locked="0" layoutInCell="1" hidden="0" allowOverlap="1" wp14:anchorId="7D07B696" wp14:editId="2BF49CE4">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1860118" cy="1874426"/>
                    </a:xfrm>
                    <a:prstGeom prst="rect">
                      <a:avLst/>
                    </a:prstGeom>
                    <a:ln/>
                  </pic:spPr>
                </pic:pic>
              </a:graphicData>
            </a:graphic>
          </wp:anchor>
        </w:drawing>
      </w:r>
    </w:p>
    <w:p w14:paraId="45656F54" w14:textId="77777777" w:rsidR="000F4EE6" w:rsidRDefault="000F4EE6"/>
    <w:p w14:paraId="5F6CB32B" w14:textId="77777777" w:rsidR="000F4EE6" w:rsidRDefault="000F4EE6"/>
    <w:p w14:paraId="682267AA" w14:textId="77777777" w:rsidR="000F4EE6" w:rsidRDefault="000F4EE6"/>
    <w:p w14:paraId="0AEFC5F2" w14:textId="77777777" w:rsidR="000F4EE6" w:rsidRDefault="000F4EE6"/>
    <w:p w14:paraId="2B897895" w14:textId="77777777" w:rsidR="000F4EE6" w:rsidRDefault="000F4EE6">
      <w:pPr>
        <w:rPr>
          <w:color w:val="3B3B3B"/>
        </w:rPr>
      </w:pPr>
    </w:p>
    <w:p w14:paraId="53E3B149" w14:textId="77777777" w:rsidR="000F4EE6" w:rsidRDefault="000F4EE6">
      <w:pPr>
        <w:pStyle w:val="Rubrik1"/>
        <w:spacing w:before="0"/>
        <w:rPr>
          <w:rFonts w:ascii="Arial" w:eastAsia="Arial" w:hAnsi="Arial" w:cs="Arial"/>
          <w:b w:val="0"/>
          <w:color w:val="3B3B3B"/>
          <w:sz w:val="44"/>
          <w:szCs w:val="44"/>
        </w:rPr>
      </w:pPr>
    </w:p>
    <w:p w14:paraId="61153075" w14:textId="7519BB4D" w:rsidR="000F4EE6" w:rsidRPr="00E97EBA" w:rsidRDefault="00E97EBA">
      <w:pPr>
        <w:pStyle w:val="Rubrik1"/>
        <w:spacing w:before="0"/>
        <w:rPr>
          <w:rFonts w:ascii="Arial" w:eastAsia="Arial" w:hAnsi="Arial" w:cs="Arial"/>
          <w:color w:val="3B3B3B"/>
          <w:sz w:val="52"/>
          <w:szCs w:val="52"/>
          <w:lang w:val="sv-SE"/>
        </w:rPr>
      </w:pPr>
      <w:r>
        <w:rPr>
          <w:b w:val="0"/>
          <w:color w:val="3B3B3B"/>
          <w:sz w:val="44"/>
          <w:szCs w:val="44"/>
          <w:lang w:val="sv"/>
        </w:rPr>
        <w:t>Övning</w:t>
      </w:r>
      <w:r w:rsidR="008A2406">
        <w:rPr>
          <w:b w:val="0"/>
          <w:color w:val="3B3B3B"/>
          <w:sz w:val="44"/>
          <w:szCs w:val="44"/>
          <w:lang w:val="sv"/>
        </w:rPr>
        <w:t xml:space="preserve"> </w:t>
      </w:r>
      <w:r w:rsidR="006C78CD">
        <w:rPr>
          <w:b w:val="0"/>
          <w:color w:val="3B3B3B"/>
          <w:sz w:val="44"/>
          <w:szCs w:val="44"/>
          <w:lang w:val="sv"/>
        </w:rPr>
        <w:t>#2</w:t>
      </w:r>
      <w:r w:rsidR="00D53EC0">
        <w:rPr>
          <w:b w:val="0"/>
          <w:color w:val="3B3B3B"/>
          <w:sz w:val="44"/>
          <w:szCs w:val="44"/>
          <w:lang w:val="sv"/>
        </w:rPr>
        <w:t>1</w:t>
      </w:r>
      <w:r w:rsidR="008A2406">
        <w:rPr>
          <w:color w:val="3B3B3B"/>
          <w:sz w:val="44"/>
          <w:szCs w:val="44"/>
          <w:lang w:val="sv"/>
        </w:rPr>
        <w:br/>
      </w:r>
      <w:r w:rsidR="008A2406">
        <w:rPr>
          <w:noProof/>
          <w:lang w:val="sv"/>
        </w:rPr>
        <w:drawing>
          <wp:anchor distT="0" distB="0" distL="114300" distR="114300" simplePos="0" relativeHeight="251660288" behindDoc="0" locked="0" layoutInCell="1" hidden="0" allowOverlap="1" wp14:anchorId="6233AF2B" wp14:editId="73D3E46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3888740" cy="3717290"/>
                    </a:xfrm>
                    <a:prstGeom prst="rect">
                      <a:avLst/>
                    </a:prstGeom>
                    <a:ln/>
                  </pic:spPr>
                </pic:pic>
              </a:graphicData>
            </a:graphic>
          </wp:anchor>
        </w:drawing>
      </w:r>
      <w:r w:rsidR="008A2406">
        <w:rPr>
          <w:noProof/>
          <w:lang w:val="sv"/>
        </w:rPr>
        <w:drawing>
          <wp:anchor distT="0" distB="0" distL="114300" distR="114300" simplePos="0" relativeHeight="251661312" behindDoc="0" locked="0" layoutInCell="1" hidden="0" allowOverlap="1" wp14:anchorId="22ED3C53" wp14:editId="023002F7">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sidR="008A2406">
        <w:rPr>
          <w:noProof/>
          <w:lang w:val="sv"/>
        </w:rPr>
        <mc:AlternateContent>
          <mc:Choice Requires="wps">
            <w:drawing>
              <wp:anchor distT="0" distB="0" distL="114300" distR="114300" simplePos="0" relativeHeight="251662336" behindDoc="0" locked="0" layoutInCell="1" hidden="0" allowOverlap="1" wp14:anchorId="06EE63CC" wp14:editId="02774715">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9A0F8FC" w14:textId="77777777" w:rsidR="000F4EE6" w:rsidRDefault="008A2406">
                            <w:pPr>
                              <w:textDirection w:val="btLr"/>
                            </w:pPr>
                            <w:r>
                              <w:rPr>
                                <w:color w:val="000000"/>
                                <w:lang w:val="sv"/>
                              </w:rPr>
                              <w:t xml:space="preserve">ERASMUS+ Nej. </w:t>
                            </w:r>
                            <w:r>
                              <w:rPr>
                                <w:lang w:val="sv"/>
                              </w:rPr>
                              <w:t xml:space="preserve"> </w:t>
                            </w:r>
                            <w:r>
                              <w:rPr>
                                <w:i/>
                                <w:color w:val="666666"/>
                                <w:sz w:val="21"/>
                                <w:lang w:val="sv"/>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wps:txbx>
                      <wps:bodyPr spcFirstLastPara="1" wrap="square" lIns="91425" tIns="45700" rIns="91425" bIns="45700" anchor="t" anchorCtr="0">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pic="http://schemas.openxmlformats.org/drawingml/2006/picture" xmlns:a="http://schemas.openxmlformats.org/drawingml/2006/main">
            <w:pict>
              <v:rect id="Rectangle 16"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w14:anchorId="06EE63CC">
                <v:textbox inset="2.53958mm,1.2694mm,2.53958mm,1.2694mm">
                  <w:txbxContent>
                    <w:p w:rsidR="000F4EE6" w:rsidRDefault="00000000" w14:paraId="39A0F8FC" w14:textId="77777777">
                      <w:pPr>
                        <w:bidi w:val="false"/>
                        <w:textDirection w:val="btLr"/>
                      </w:pPr>
                      <w:r>
                        <w:rPr>
                          <w:color w:val="000000"/>
                          <w:lang w:val="sv"/>
                        </w:rPr>
                        <w:t xml:space="preserve">Erasmus+ nr </w:t>
                      </w:r>
                      <w:r>
                        <w:rPr>
                          <w:i/>
                          <w:color w:val="666666"/>
                          <w:sz w:val="21"/>
                          <w:lang w:val="sv"/>
                        </w:rPr>
                        <w:t xml:space="preserve">2020-1-SE01-KA227-ADU-092582</w:t>
                      </w:r>
                    </w:p>
                    <w:p w:rsidR="000F4EE6" w:rsidRDefault="000F4EE6" w14:paraId="6F7CA220" w14:textId="77777777">
                      <w:pPr>
                        <w:bidi w:val="false"/>
                        <w:spacing w:line="288" w:lineRule="auto"/>
                        <w:jc w:val="center"/>
                        <w:textDirection w:val="btLr"/>
                      </w:pPr>
                    </w:p>
                    <w:p w:rsidR="000F4EE6" w:rsidRDefault="000F4EE6" w14:paraId="1B64A9E0" w14:textId="77777777">
                      <w:pPr>
                        <w:bidi w:val="false"/>
                        <w:textDirection w:val="btLr"/>
                      </w:pPr>
                    </w:p>
                  </w:txbxContent>
                </v:textbox>
              </v:rect>
            </w:pict>
          </mc:Fallback>
        </mc:AlternateContent>
      </w:r>
      <w:r w:rsidR="008A2406">
        <w:rPr>
          <w:noProof/>
          <w:lang w:val="sv"/>
        </w:rPr>
        <mc:AlternateContent>
          <mc:Choice Requires="wps">
            <w:drawing>
              <wp:anchor distT="0" distB="0" distL="114300" distR="114300" simplePos="0" relativeHeight="251663360" behindDoc="0" locked="0" layoutInCell="1" hidden="0" allowOverlap="1" wp14:anchorId="34EE9D0E" wp14:editId="410BE1A8">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46517A4B" w14:textId="77777777" w:rsidR="000F4EE6" w:rsidRDefault="008A2406">
                            <w:pPr>
                              <w:textDirection w:val="btLr"/>
                            </w:pPr>
                            <w:r>
                              <w:rPr>
                                <w:b/>
                                <w:color w:val="000000"/>
                                <w:sz w:val="32"/>
                                <w:lang w:val="sv"/>
                              </w:rPr>
                              <w:t xml:space="preserve">KODNINGSUTBILDNING </w:t>
                            </w:r>
                            <w:r>
                              <w:rPr>
                                <w:b/>
                                <w:color w:val="000000"/>
                                <w:sz w:val="60"/>
                                <w:lang w:val="sv"/>
                              </w:rPr>
                              <w:t>FÖR +55 VUXNA</w:t>
                            </w:r>
                          </w:p>
                        </w:txbxContent>
                      </wps:txbx>
                      <wps:bodyPr spcFirstLastPara="1" wrap="square" lIns="91425" tIns="45700" rIns="91425" bIns="45700" anchor="t" anchorCtr="0">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pic="http://schemas.openxmlformats.org/drawingml/2006/picture" xmlns:a="http://schemas.openxmlformats.org/drawingml/2006/main">
            <w:pict>
              <v:rect id="Rectangle 14"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spid="_x0000_s1028"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w14:anchorId="34EE9D0E">
                <v:textbox inset="2.53958mm,1.2694mm,2.53958mm,1.2694mm">
                  <w:txbxContent>
                    <w:p w:rsidR="000F4EE6" w:rsidRDefault="00000000" w14:paraId="46517A4B" w14:textId="77777777">
                      <w:pPr>
                        <w:bidi w:val="false"/>
                        <w:textDirection w:val="btLr"/>
                      </w:pPr>
                      <w:r>
                        <w:rPr>
                          <w:b/>
                          <w:color w:val="000000"/>
                          <w:sz w:val="32"/>
                          <w:lang w:val="sv"/>
                        </w:rPr>
                        <w:t xml:space="preserve">KODNINGSUTBILDNING </w:t>
                      </w:r>
                      <w:r>
                        <w:rPr>
                          <w:b/>
                          <w:color w:val="000000"/>
                          <w:sz w:val="60"/>
                          <w:lang w:val="sv"/>
                        </w:rPr>
                        <w:t xml:space="preserve">FÖR +55 VUXNA</w:t>
                      </w:r>
                    </w:p>
                  </w:txbxContent>
                </v:textbox>
              </v:rect>
            </w:pict>
          </mc:Fallback>
        </mc:AlternateContent>
      </w:r>
      <w:r w:rsidR="00D53EC0">
        <w:rPr>
          <w:color w:val="00A0CA"/>
          <w:sz w:val="52"/>
          <w:szCs w:val="52"/>
          <w:lang w:val="sv"/>
        </w:rPr>
        <w:t>Kanon</w:t>
      </w:r>
    </w:p>
    <w:p w14:paraId="04F0EAC6" w14:textId="77777777" w:rsidR="000F4EE6" w:rsidRDefault="008A2406">
      <w:pPr>
        <w:rPr>
          <w:b/>
          <w:color w:val="3B3B3B"/>
          <w:sz w:val="40"/>
          <w:szCs w:val="40"/>
        </w:rPr>
      </w:pPr>
      <w:r>
        <w:rPr>
          <w:lang w:val="sv"/>
        </w:rPr>
        <w:br w:type="page"/>
      </w:r>
      <w:r>
        <w:rPr>
          <w:noProof/>
          <w:lang w:val="sv"/>
        </w:rPr>
        <w:drawing>
          <wp:anchor distT="0" distB="0" distL="114300" distR="114300" simplePos="0" relativeHeight="251664384" behindDoc="0" locked="0" layoutInCell="1" hidden="0" allowOverlap="1" wp14:anchorId="7FDCBD20" wp14:editId="52505F52">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2592475" cy="824372"/>
                    </a:xfrm>
                    <a:prstGeom prst="rect">
                      <a:avLst/>
                    </a:prstGeom>
                    <a:ln/>
                  </pic:spPr>
                </pic:pic>
              </a:graphicData>
            </a:graphic>
          </wp:anchor>
        </w:drawing>
      </w:r>
    </w:p>
    <w:p w14:paraId="296B617B" w14:textId="77777777" w:rsidR="000F4EE6" w:rsidRDefault="000F4EE6"/>
    <w:p w14:paraId="17878454" w14:textId="45C202D4" w:rsidR="000F4EE6" w:rsidRDefault="008A2406">
      <w:pPr>
        <w:rPr>
          <w:color w:val="00A0CA"/>
          <w:sz w:val="36"/>
          <w:szCs w:val="36"/>
        </w:rPr>
      </w:pPr>
      <w:bookmarkStart w:id="0" w:name="_heading=h.30j0zll" w:colFirst="0" w:colLast="0"/>
      <w:bookmarkEnd w:id="0"/>
      <w:r>
        <w:rPr>
          <w:color w:val="00A0CA"/>
          <w:sz w:val="36"/>
          <w:szCs w:val="36"/>
          <w:lang w:val="sv"/>
        </w:rPr>
        <w:t xml:space="preserve"> </w:t>
      </w:r>
      <w:r w:rsidR="00E97EBA">
        <w:rPr>
          <w:color w:val="00A0CA"/>
          <w:sz w:val="36"/>
          <w:szCs w:val="36"/>
          <w:lang w:val="sv"/>
        </w:rPr>
        <w:t>ÖVNINGENS</w:t>
      </w:r>
      <w:r>
        <w:rPr>
          <w:lang w:val="sv"/>
        </w:rPr>
        <w:t xml:space="preserve"> STRUKTUR</w:t>
      </w:r>
    </w:p>
    <w:p w14:paraId="44EC396C" w14:textId="77777777" w:rsidR="000F4EE6" w:rsidRPr="00E97EBA" w:rsidRDefault="008A2406">
      <w:pPr>
        <w:pStyle w:val="Rubrik2"/>
        <w:rPr>
          <w:color w:val="FFC000"/>
          <w:sz w:val="28"/>
          <w:szCs w:val="28"/>
          <w:lang w:val="sv-SE"/>
        </w:rPr>
      </w:pPr>
      <w:r>
        <w:rPr>
          <w:color w:val="FFC000"/>
          <w:sz w:val="28"/>
          <w:szCs w:val="28"/>
          <w:lang w:val="sv"/>
        </w:rPr>
        <w:t>BESKRIVNING</w:t>
      </w:r>
    </w:p>
    <w:p w14:paraId="4CD083F9" w14:textId="1536F736" w:rsidR="000F4EE6" w:rsidRDefault="00D53EC0">
      <w:pPr>
        <w:rPr>
          <w:rFonts w:ascii="Calibri" w:eastAsia="Calibri" w:hAnsi="Calibri" w:cs="Calibri"/>
          <w:color w:val="000000"/>
          <w:sz w:val="22"/>
          <w:szCs w:val="22"/>
        </w:rPr>
      </w:pPr>
      <w:r w:rsidRPr="00D53EC0">
        <w:rPr>
          <w:color w:val="000000"/>
          <w:sz w:val="22"/>
          <w:szCs w:val="22"/>
          <w:lang w:val="sv"/>
        </w:rPr>
        <w:t>Du fick en inställning som är avsedd för dig att komma ihåg de viktigaste elementen i Gdevelop-miljön: scenen, föremålen, krafterna och händelsebladet. De tillgängliga händelserna låter dig flytta kanonen och skjuta en boll. Du kommer då att bli ombedd att förbättra spelet, vilket gör det mer dynamiskt (spelaren måste förstöra ett mål).</w:t>
      </w:r>
      <w:bookmarkStart w:id="1" w:name="_GoBack"/>
      <w:bookmarkEnd w:id="1"/>
    </w:p>
    <w:p w14:paraId="7663C530" w14:textId="77777777" w:rsidR="000F4EE6" w:rsidRPr="00E97EBA" w:rsidRDefault="008A2406">
      <w:pPr>
        <w:pStyle w:val="Rubrik2"/>
        <w:rPr>
          <w:color w:val="FFC000"/>
          <w:sz w:val="28"/>
          <w:szCs w:val="28"/>
          <w:lang w:val="sv-SE"/>
        </w:rPr>
      </w:pPr>
      <w:r>
        <w:rPr>
          <w:color w:val="FFC000"/>
          <w:sz w:val="28"/>
          <w:szCs w:val="28"/>
          <w:lang w:val="sv"/>
        </w:rPr>
        <w:t>ALLMÄNT MÅL</w:t>
      </w:r>
    </w:p>
    <w:p w14:paraId="09DDF004" w14:textId="45C67E88" w:rsidR="000F4EE6" w:rsidRDefault="00D53EC0">
      <w:pPr>
        <w:rPr>
          <w:b/>
        </w:rPr>
      </w:pPr>
      <w:r w:rsidRPr="00D53EC0">
        <w:rPr>
          <w:color w:val="000000"/>
          <w:sz w:val="22"/>
          <w:szCs w:val="22"/>
          <w:lang w:val="sv"/>
        </w:rPr>
        <w:t xml:space="preserve">I den här utmaningen kommer vi att </w:t>
      </w:r>
      <w:r w:rsidR="00E050E0">
        <w:rPr>
          <w:color w:val="000000"/>
          <w:sz w:val="22"/>
          <w:szCs w:val="22"/>
          <w:lang w:val="sv"/>
        </w:rPr>
        <w:t xml:space="preserve">lägga till några hinder i spelet och sedan skapa ett spel </w:t>
      </w:r>
      <w:r w:rsidRPr="00D53EC0">
        <w:rPr>
          <w:color w:val="000000"/>
          <w:sz w:val="22"/>
          <w:szCs w:val="22"/>
          <w:lang w:val="sv"/>
        </w:rPr>
        <w:t xml:space="preserve">för att förstöra </w:t>
      </w:r>
      <w:r w:rsidR="00E050E0">
        <w:rPr>
          <w:color w:val="000000"/>
          <w:sz w:val="22"/>
          <w:szCs w:val="22"/>
          <w:lang w:val="sv"/>
        </w:rPr>
        <w:t>dem</w:t>
      </w:r>
      <w:r w:rsidRPr="00D53EC0">
        <w:rPr>
          <w:color w:val="000000"/>
          <w:sz w:val="22"/>
          <w:szCs w:val="22"/>
          <w:lang w:val="sv"/>
        </w:rPr>
        <w:t>.</w:t>
      </w:r>
    </w:p>
    <w:p w14:paraId="224D6C72" w14:textId="77777777" w:rsidR="000F4EE6" w:rsidRPr="00E97EBA" w:rsidRDefault="008A2406">
      <w:pPr>
        <w:pStyle w:val="Rubrik2"/>
        <w:rPr>
          <w:color w:val="FFC000"/>
          <w:sz w:val="28"/>
          <w:szCs w:val="28"/>
          <w:lang w:val="sv-SE"/>
        </w:rPr>
      </w:pPr>
      <w:r>
        <w:rPr>
          <w:color w:val="FFC000"/>
          <w:sz w:val="28"/>
          <w:szCs w:val="28"/>
          <w:lang w:val="sv"/>
        </w:rPr>
        <w:t>LÄRANDEMÅL</w:t>
      </w:r>
    </w:p>
    <w:p w14:paraId="0F462496" w14:textId="77777777" w:rsidR="000F4EE6" w:rsidRDefault="000F4EE6"/>
    <w:p w14:paraId="1EEED01B" w14:textId="77777777" w:rsidR="00D53EC0" w:rsidRPr="00D53EC0" w:rsidRDefault="00D53EC0" w:rsidP="00D53EC0">
      <w:pPr>
        <w:rPr>
          <w:rFonts w:ascii="Calibri" w:eastAsia="Calibri" w:hAnsi="Calibri" w:cs="Calibri"/>
          <w:color w:val="000000"/>
          <w:sz w:val="22"/>
          <w:szCs w:val="22"/>
        </w:rPr>
      </w:pPr>
      <w:bookmarkStart w:id="2" w:name="_heading=h.1fob9te" w:colFirst="0" w:colLast="0"/>
      <w:bookmarkEnd w:id="2"/>
      <w:r w:rsidRPr="00D53EC0">
        <w:rPr>
          <w:color w:val="000000"/>
          <w:sz w:val="22"/>
          <w:szCs w:val="22"/>
          <w:lang w:val="sv"/>
        </w:rPr>
        <w:t>I slutet av denna utmaning kommer du att kunna ...:</w:t>
      </w:r>
    </w:p>
    <w:p w14:paraId="4AB270DA" w14:textId="77777777" w:rsidR="00D53EC0" w:rsidRPr="00D53EC0" w:rsidRDefault="00D53EC0" w:rsidP="00D53EC0">
      <w:pPr>
        <w:pStyle w:val="Liststycke"/>
        <w:numPr>
          <w:ilvl w:val="0"/>
          <w:numId w:val="4"/>
        </w:numPr>
        <w:rPr>
          <w:rFonts w:ascii="Calibri" w:eastAsia="Calibri" w:hAnsi="Calibri" w:cs="Calibri"/>
          <w:color w:val="000000"/>
          <w:sz w:val="22"/>
          <w:szCs w:val="22"/>
        </w:rPr>
      </w:pPr>
      <w:r w:rsidRPr="00D53EC0">
        <w:rPr>
          <w:color w:val="000000"/>
          <w:sz w:val="22"/>
          <w:szCs w:val="22"/>
          <w:lang w:val="sv"/>
        </w:rPr>
        <w:t>För att förstå hur kod behandlas av en dator och vad är en kompilators roll.</w:t>
      </w:r>
    </w:p>
    <w:p w14:paraId="3AA03B41" w14:textId="77777777" w:rsidR="00D53EC0" w:rsidRPr="00D53EC0" w:rsidRDefault="00D53EC0" w:rsidP="00D53EC0">
      <w:pPr>
        <w:pStyle w:val="Liststycke"/>
        <w:numPr>
          <w:ilvl w:val="0"/>
          <w:numId w:val="4"/>
        </w:numPr>
        <w:rPr>
          <w:rFonts w:ascii="Calibri" w:eastAsia="Calibri" w:hAnsi="Calibri" w:cs="Calibri"/>
          <w:color w:val="000000"/>
          <w:sz w:val="22"/>
          <w:szCs w:val="22"/>
        </w:rPr>
      </w:pPr>
      <w:r w:rsidRPr="00D53EC0">
        <w:rPr>
          <w:color w:val="000000"/>
          <w:sz w:val="22"/>
          <w:szCs w:val="22"/>
          <w:lang w:val="sv"/>
        </w:rPr>
        <w:t>Att vara bekant med begreppet låg- och högnivåspråk och förstå vad deras skillnader är och vad som krävs för att koda i någon av dem.</w:t>
      </w:r>
    </w:p>
    <w:p w14:paraId="300E0135" w14:textId="77777777" w:rsidR="00D53EC0" w:rsidRPr="00D53EC0" w:rsidRDefault="00D53EC0" w:rsidP="00D53EC0">
      <w:pPr>
        <w:pStyle w:val="Liststycke"/>
        <w:numPr>
          <w:ilvl w:val="0"/>
          <w:numId w:val="4"/>
        </w:numPr>
        <w:rPr>
          <w:rFonts w:ascii="Calibri" w:eastAsia="Calibri" w:hAnsi="Calibri" w:cs="Calibri"/>
          <w:color w:val="000000"/>
          <w:sz w:val="22"/>
          <w:szCs w:val="22"/>
        </w:rPr>
      </w:pPr>
      <w:r w:rsidRPr="00D53EC0">
        <w:rPr>
          <w:color w:val="000000"/>
          <w:sz w:val="22"/>
          <w:szCs w:val="22"/>
          <w:lang w:val="sv"/>
        </w:rPr>
        <w:t>Att ha erfarenhet av en visuell programmeringssvit och kunna koda standard liten mjukvara med den.</w:t>
      </w:r>
    </w:p>
    <w:p w14:paraId="24512ADE" w14:textId="77777777" w:rsidR="00D53EC0" w:rsidRPr="00D53EC0" w:rsidRDefault="00D53EC0" w:rsidP="00D53EC0">
      <w:pPr>
        <w:pStyle w:val="Liststycke"/>
        <w:numPr>
          <w:ilvl w:val="0"/>
          <w:numId w:val="4"/>
        </w:numPr>
        <w:rPr>
          <w:rFonts w:ascii="Calibri" w:eastAsia="Calibri" w:hAnsi="Calibri" w:cs="Calibri"/>
          <w:color w:val="000000"/>
          <w:sz w:val="22"/>
          <w:szCs w:val="22"/>
        </w:rPr>
      </w:pPr>
      <w:r w:rsidRPr="00D53EC0">
        <w:rPr>
          <w:color w:val="000000"/>
          <w:sz w:val="22"/>
          <w:szCs w:val="22"/>
          <w:lang w:val="sv"/>
        </w:rPr>
        <w:t>Vet vad uttalanden och kommandorader är och vad de betyder för en kompilator.</w:t>
      </w:r>
    </w:p>
    <w:p w14:paraId="58E64D9B" w14:textId="77777777" w:rsidR="00D53EC0" w:rsidRPr="00D53EC0" w:rsidRDefault="00D53EC0" w:rsidP="00D53EC0">
      <w:pPr>
        <w:pStyle w:val="Liststycke"/>
        <w:numPr>
          <w:ilvl w:val="0"/>
          <w:numId w:val="4"/>
        </w:numPr>
        <w:rPr>
          <w:rFonts w:ascii="Calibri" w:eastAsia="Calibri" w:hAnsi="Calibri" w:cs="Calibri"/>
          <w:color w:val="000000"/>
          <w:sz w:val="22"/>
          <w:szCs w:val="22"/>
        </w:rPr>
      </w:pPr>
      <w:r w:rsidRPr="00D53EC0">
        <w:rPr>
          <w:color w:val="000000"/>
          <w:sz w:val="22"/>
          <w:szCs w:val="22"/>
          <w:lang w:val="sv"/>
        </w:rPr>
        <w:t>Att kunna skriva instruktioner med korrekt syntax och med minimala fel.</w:t>
      </w:r>
    </w:p>
    <w:p w14:paraId="163C0DAD" w14:textId="77777777" w:rsidR="00D53EC0" w:rsidRPr="00D53EC0" w:rsidRDefault="00D53EC0" w:rsidP="00D53EC0">
      <w:pPr>
        <w:pStyle w:val="Liststycke"/>
        <w:numPr>
          <w:ilvl w:val="0"/>
          <w:numId w:val="4"/>
        </w:numPr>
        <w:rPr>
          <w:rFonts w:ascii="Calibri" w:eastAsia="Calibri" w:hAnsi="Calibri" w:cs="Calibri"/>
          <w:color w:val="000000"/>
          <w:sz w:val="22"/>
          <w:szCs w:val="22"/>
        </w:rPr>
      </w:pPr>
      <w:r w:rsidRPr="00D53EC0">
        <w:rPr>
          <w:color w:val="000000"/>
          <w:sz w:val="22"/>
          <w:szCs w:val="22"/>
          <w:lang w:val="sv"/>
        </w:rPr>
        <w:t>Vet vad operatorer är, vad de gör och vilka symboler som står för vilka operatorer.</w:t>
      </w:r>
    </w:p>
    <w:p w14:paraId="18E55B93" w14:textId="77777777" w:rsidR="00D53EC0" w:rsidRPr="00D53EC0" w:rsidRDefault="00D53EC0" w:rsidP="00D53EC0">
      <w:pPr>
        <w:pStyle w:val="Liststycke"/>
        <w:numPr>
          <w:ilvl w:val="0"/>
          <w:numId w:val="4"/>
        </w:numPr>
        <w:rPr>
          <w:rFonts w:ascii="Calibri" w:eastAsia="Calibri" w:hAnsi="Calibri" w:cs="Calibri"/>
          <w:color w:val="000000"/>
          <w:sz w:val="22"/>
          <w:szCs w:val="22"/>
        </w:rPr>
      </w:pPr>
      <w:r w:rsidRPr="00D53EC0">
        <w:rPr>
          <w:color w:val="000000"/>
          <w:sz w:val="22"/>
          <w:szCs w:val="22"/>
          <w:lang w:val="sv"/>
        </w:rPr>
        <w:t>Att kunna förstå tilldelningen av värden till variabler och hur man ändrar dem.</w:t>
      </w:r>
    </w:p>
    <w:p w14:paraId="31F6D2F2" w14:textId="77777777" w:rsidR="00D53EC0" w:rsidRPr="00D53EC0" w:rsidRDefault="00D53EC0" w:rsidP="00D53EC0">
      <w:pPr>
        <w:pStyle w:val="Liststycke"/>
        <w:numPr>
          <w:ilvl w:val="0"/>
          <w:numId w:val="4"/>
        </w:numPr>
        <w:rPr>
          <w:rFonts w:ascii="Calibri" w:eastAsia="Calibri" w:hAnsi="Calibri" w:cs="Calibri"/>
          <w:color w:val="000000"/>
          <w:sz w:val="22"/>
          <w:szCs w:val="22"/>
        </w:rPr>
      </w:pPr>
      <w:r w:rsidRPr="00D53EC0">
        <w:rPr>
          <w:color w:val="000000"/>
          <w:sz w:val="22"/>
          <w:szCs w:val="22"/>
          <w:lang w:val="sv"/>
        </w:rPr>
        <w:t>Att känna till alla grundläggande aritmetiska operationer och hur man använder dem.</w:t>
      </w:r>
    </w:p>
    <w:p w14:paraId="65075EC2" w14:textId="77777777" w:rsidR="00D53EC0" w:rsidRPr="00D53EC0" w:rsidRDefault="00D53EC0" w:rsidP="00D53EC0">
      <w:pPr>
        <w:pStyle w:val="Liststycke"/>
        <w:numPr>
          <w:ilvl w:val="0"/>
          <w:numId w:val="4"/>
        </w:numPr>
        <w:rPr>
          <w:rFonts w:ascii="Calibri" w:eastAsia="Calibri" w:hAnsi="Calibri" w:cs="Calibri"/>
          <w:color w:val="000000"/>
          <w:sz w:val="22"/>
          <w:szCs w:val="22"/>
        </w:rPr>
      </w:pPr>
      <w:r w:rsidRPr="00D53EC0">
        <w:rPr>
          <w:color w:val="000000"/>
          <w:sz w:val="22"/>
          <w:szCs w:val="22"/>
          <w:lang w:val="sv"/>
        </w:rPr>
        <w:t>Känna igen och veta hur man använder alla datastrukturer relaterade till siffror.</w:t>
      </w:r>
    </w:p>
    <w:p w14:paraId="66CB384D" w14:textId="77777777" w:rsidR="00D53EC0" w:rsidRPr="00D53EC0" w:rsidRDefault="00D53EC0" w:rsidP="00D53EC0">
      <w:pPr>
        <w:pStyle w:val="Liststycke"/>
        <w:numPr>
          <w:ilvl w:val="0"/>
          <w:numId w:val="4"/>
        </w:numPr>
        <w:rPr>
          <w:rFonts w:ascii="Calibri" w:eastAsia="Calibri" w:hAnsi="Calibri" w:cs="Calibri"/>
          <w:color w:val="000000"/>
          <w:sz w:val="22"/>
          <w:szCs w:val="22"/>
        </w:rPr>
      </w:pPr>
      <w:r w:rsidRPr="00D53EC0">
        <w:rPr>
          <w:color w:val="000000"/>
          <w:sz w:val="22"/>
          <w:szCs w:val="22"/>
          <w:lang w:val="sv"/>
        </w:rPr>
        <w:t>Att känna till de strukturer som är kopplade till användningen av text, till exempel strängar och tecken.</w:t>
      </w:r>
    </w:p>
    <w:p w14:paraId="1D3BDD88" w14:textId="77777777" w:rsidR="00D53EC0" w:rsidRPr="00D53EC0" w:rsidRDefault="00D53EC0" w:rsidP="00D53EC0">
      <w:pPr>
        <w:pStyle w:val="Liststycke"/>
        <w:numPr>
          <w:ilvl w:val="0"/>
          <w:numId w:val="4"/>
        </w:numPr>
        <w:rPr>
          <w:rFonts w:ascii="Calibri" w:eastAsia="Calibri" w:hAnsi="Calibri" w:cs="Calibri"/>
          <w:color w:val="000000"/>
          <w:sz w:val="22"/>
          <w:szCs w:val="22"/>
        </w:rPr>
      </w:pPr>
      <w:r w:rsidRPr="00D53EC0">
        <w:rPr>
          <w:color w:val="000000"/>
          <w:sz w:val="22"/>
          <w:szCs w:val="22"/>
          <w:lang w:val="sv"/>
        </w:rPr>
        <w:t>För att kunna använda If-satser korrekt för att köra kod enligt ett visst definierat fast villkor.</w:t>
      </w:r>
    </w:p>
    <w:p w14:paraId="1CAE720A" w14:textId="77777777" w:rsidR="00D53EC0" w:rsidRPr="00D53EC0" w:rsidRDefault="00D53EC0" w:rsidP="00D53EC0">
      <w:pPr>
        <w:pStyle w:val="Liststycke"/>
        <w:numPr>
          <w:ilvl w:val="0"/>
          <w:numId w:val="4"/>
        </w:numPr>
        <w:rPr>
          <w:rFonts w:ascii="Calibri" w:eastAsia="Calibri" w:hAnsi="Calibri" w:cs="Calibri"/>
          <w:color w:val="000000"/>
          <w:sz w:val="22"/>
          <w:szCs w:val="22"/>
        </w:rPr>
      </w:pPr>
      <w:r w:rsidRPr="00D53EC0">
        <w:rPr>
          <w:color w:val="000000"/>
          <w:sz w:val="22"/>
          <w:szCs w:val="22"/>
          <w:lang w:val="sv"/>
        </w:rPr>
        <w:t>Att förstå begreppet kraft</w:t>
      </w:r>
    </w:p>
    <w:p w14:paraId="26B9E5ED" w14:textId="77777777" w:rsidR="000F4EE6" w:rsidRDefault="000F4EE6"/>
    <w:p w14:paraId="44B67982" w14:textId="2C127C75" w:rsidR="000F4EE6" w:rsidRDefault="00E050E0">
      <w:r>
        <w:br w:type="column"/>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0F4EE6" w14:paraId="34D0E6B2"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7604F5A" w14:textId="77777777" w:rsidR="000F4EE6" w:rsidRDefault="008A2406">
            <w:pPr>
              <w:rPr>
                <w:color w:val="FF0000"/>
                <w:sz w:val="36"/>
                <w:szCs w:val="36"/>
              </w:rPr>
            </w:pPr>
            <w:r>
              <w:rPr>
                <w:color w:val="FFFFFF"/>
                <w:sz w:val="36"/>
                <w:szCs w:val="36"/>
                <w:lang w:val="sv"/>
              </w:rPr>
              <w:t>INSTRUKTIONER</w:t>
            </w:r>
          </w:p>
        </w:tc>
      </w:tr>
      <w:tr w:rsidR="00E050E0" w:rsidRPr="00E050E0" w14:paraId="60F3769F"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39E1DA64" w14:textId="4BCE133B" w:rsidR="00D53EC0" w:rsidRPr="00E050E0" w:rsidRDefault="00D53EC0" w:rsidP="00E050E0">
            <w:pPr>
              <w:ind w:left="720" w:hanging="720"/>
              <w:rPr>
                <w:color w:val="auto"/>
              </w:rPr>
            </w:pPr>
            <w:r w:rsidRPr="00E050E0">
              <w:rPr>
                <w:color w:val="auto"/>
                <w:lang w:val="sv"/>
              </w:rPr>
              <w:t xml:space="preserve">Använd </w:t>
            </w:r>
            <w:r w:rsidRPr="00E050E0">
              <w:rPr>
                <w:b/>
                <w:bCs/>
                <w:color w:val="auto"/>
                <w:lang w:val="sv"/>
              </w:rPr>
              <w:t xml:space="preserve">Arkiv-menyn </w:t>
            </w:r>
            <w:r w:rsidRPr="00E050E0">
              <w:rPr>
                <w:color w:val="auto"/>
                <w:lang w:val="sv"/>
              </w:rPr>
              <w:t xml:space="preserve">för att </w:t>
            </w:r>
            <w:r w:rsidRPr="00E050E0">
              <w:rPr>
                <w:b/>
                <w:bCs/>
                <w:color w:val="auto"/>
                <w:lang w:val="sv"/>
              </w:rPr>
              <w:t>öppna</w:t>
            </w:r>
            <w:r w:rsidRPr="00E050E0">
              <w:rPr>
                <w:color w:val="auto"/>
                <w:lang w:val="sv"/>
              </w:rPr>
              <w:t xml:space="preserve"> spelet Challenge 21 – Basic</w:t>
            </w:r>
          </w:p>
          <w:p w14:paraId="2883F147" w14:textId="77777777" w:rsidR="00D53EC0" w:rsidRPr="00E050E0" w:rsidRDefault="00D53EC0" w:rsidP="00E050E0">
            <w:pPr>
              <w:ind w:left="720" w:hanging="720"/>
              <w:rPr>
                <w:color w:val="auto"/>
              </w:rPr>
            </w:pPr>
            <w:r w:rsidRPr="00E050E0">
              <w:rPr>
                <w:color w:val="auto"/>
                <w:lang w:val="sv"/>
              </w:rPr>
              <w:t>Detta borde vara vad du får</w:t>
            </w:r>
          </w:p>
          <w:p w14:paraId="68CC02C3" w14:textId="77777777" w:rsidR="00D53EC0" w:rsidRPr="00E050E0" w:rsidRDefault="00D53EC0" w:rsidP="00D53EC0">
            <w:pPr>
              <w:pStyle w:val="Rubrik1"/>
              <w:outlineLvl w:val="0"/>
              <w:rPr>
                <w:rFonts w:hint="eastAsia"/>
                <w:color w:val="auto"/>
              </w:rPr>
            </w:pPr>
            <w:r w:rsidRPr="00E050E0">
              <w:rPr>
                <w:noProof/>
                <w:color w:val="auto"/>
                <w:lang w:val="en-GB" w:eastAsia="en-GB"/>
              </w:rPr>
              <w:drawing>
                <wp:inline distT="0" distB="0" distL="0" distR="0" wp14:anchorId="1A0FA48F" wp14:editId="6528BC17">
                  <wp:extent cx="5760720" cy="31172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3117215"/>
                          </a:xfrm>
                          <a:prstGeom prst="rect">
                            <a:avLst/>
                          </a:prstGeom>
                        </pic:spPr>
                      </pic:pic>
                    </a:graphicData>
                  </a:graphic>
                </wp:inline>
              </w:drawing>
            </w:r>
          </w:p>
          <w:p w14:paraId="7592E81A" w14:textId="77777777" w:rsidR="00D53EC0" w:rsidRPr="00E050E0" w:rsidRDefault="00D53EC0" w:rsidP="00D53EC0">
            <w:pPr>
              <w:rPr>
                <w:color w:val="auto"/>
              </w:rPr>
            </w:pPr>
          </w:p>
          <w:p w14:paraId="1FDF118D" w14:textId="77777777" w:rsidR="00D53EC0" w:rsidRPr="00E050E0" w:rsidRDefault="00D53EC0" w:rsidP="00D53EC0">
            <w:pPr>
              <w:pStyle w:val="Liststycke"/>
              <w:numPr>
                <w:ilvl w:val="0"/>
                <w:numId w:val="5"/>
              </w:numPr>
              <w:rPr>
                <w:color w:val="auto"/>
              </w:rPr>
            </w:pPr>
            <w:r w:rsidRPr="00E050E0">
              <w:rPr>
                <w:color w:val="auto"/>
                <w:lang w:val="sv"/>
              </w:rPr>
              <w:t xml:space="preserve">Tryck på </w:t>
            </w:r>
            <w:r w:rsidRPr="00E050E0">
              <w:rPr>
                <w:b/>
                <w:bCs/>
                <w:color w:val="auto"/>
                <w:lang w:val="sv"/>
              </w:rPr>
              <w:t>förhandsgranskningsknappen</w:t>
            </w:r>
            <w:r w:rsidRPr="00E050E0">
              <w:rPr>
                <w:color w:val="auto"/>
                <w:lang w:val="sv"/>
              </w:rPr>
              <w:t xml:space="preserve"> för att spela spelet. Du kan flytta kanonen och skjuta bollar för att få en känsla av hur det fungerar</w:t>
            </w:r>
          </w:p>
          <w:p w14:paraId="4BB11B79" w14:textId="77777777" w:rsidR="00D53EC0" w:rsidRPr="00E050E0" w:rsidRDefault="00D53EC0" w:rsidP="00D53EC0">
            <w:pPr>
              <w:pStyle w:val="Liststycke"/>
              <w:numPr>
                <w:ilvl w:val="0"/>
                <w:numId w:val="5"/>
              </w:numPr>
              <w:rPr>
                <w:color w:val="auto"/>
              </w:rPr>
            </w:pPr>
            <w:r w:rsidRPr="00E050E0">
              <w:rPr>
                <w:color w:val="auto"/>
                <w:lang w:val="sv"/>
              </w:rPr>
              <w:t xml:space="preserve">Upprepa spelet så många gånger du vill. För att upprepa måste du stänga spelfönstret och trycka på </w:t>
            </w:r>
            <w:r w:rsidRPr="00E050E0">
              <w:rPr>
                <w:b/>
                <w:bCs/>
                <w:color w:val="auto"/>
                <w:lang w:val="sv"/>
              </w:rPr>
              <w:t xml:space="preserve">förhandsgranskningsknappen </w:t>
            </w:r>
            <w:r w:rsidRPr="00E050E0">
              <w:rPr>
                <w:color w:val="auto"/>
                <w:lang w:val="sv"/>
              </w:rPr>
              <w:t>i redigeraren.</w:t>
            </w:r>
          </w:p>
          <w:p w14:paraId="6477D536" w14:textId="5C3D4D39" w:rsidR="00D53EC0" w:rsidRDefault="00D53EC0" w:rsidP="00D53EC0">
            <w:pPr>
              <w:pStyle w:val="Liststycke"/>
              <w:numPr>
                <w:ilvl w:val="0"/>
                <w:numId w:val="5"/>
              </w:numPr>
              <w:rPr>
                <w:color w:val="auto"/>
              </w:rPr>
            </w:pPr>
            <w:r w:rsidRPr="00E050E0">
              <w:rPr>
                <w:color w:val="auto"/>
                <w:lang w:val="sv"/>
              </w:rPr>
              <w:t xml:space="preserve">Nu när du vet vad som är spelmekaniken (vad du kan göra i spelet), låt oss se hur det görs. </w:t>
            </w:r>
          </w:p>
          <w:p w14:paraId="36C870CE" w14:textId="429C544B" w:rsidR="00E050E0" w:rsidRDefault="00E050E0" w:rsidP="00E050E0">
            <w:pPr>
              <w:pStyle w:val="Liststycke"/>
              <w:numPr>
                <w:ilvl w:val="0"/>
                <w:numId w:val="0"/>
              </w:numPr>
              <w:ind w:left="720"/>
              <w:rPr>
                <w:color w:val="auto"/>
              </w:rPr>
            </w:pPr>
          </w:p>
          <w:p w14:paraId="025AA9B3" w14:textId="77777777" w:rsidR="00E050E0" w:rsidRPr="00E050E0" w:rsidRDefault="00E050E0" w:rsidP="00E050E0">
            <w:pPr>
              <w:pStyle w:val="Liststycke"/>
              <w:numPr>
                <w:ilvl w:val="0"/>
                <w:numId w:val="0"/>
              </w:numPr>
              <w:ind w:left="720"/>
              <w:rPr>
                <w:color w:val="auto"/>
              </w:rPr>
            </w:pPr>
          </w:p>
          <w:p w14:paraId="643B53CE" w14:textId="77777777" w:rsidR="00D53EC0" w:rsidRPr="00E050E0" w:rsidRDefault="00D53EC0" w:rsidP="00D53EC0">
            <w:pPr>
              <w:pStyle w:val="Liststycke"/>
              <w:ind w:left="0"/>
              <w:rPr>
                <w:b/>
                <w:bCs/>
                <w:color w:val="auto"/>
              </w:rPr>
            </w:pPr>
            <w:r w:rsidRPr="00E050E0">
              <w:rPr>
                <w:noProof/>
                <w:lang w:val="en-GB" w:eastAsia="en-GB"/>
              </w:rPr>
              <w:drawing>
                <wp:inline distT="0" distB="0" distL="0" distR="0" wp14:anchorId="66C4BCC2" wp14:editId="248A48BA">
                  <wp:extent cx="5760720" cy="1012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1012825"/>
                          </a:xfrm>
                          <a:prstGeom prst="rect">
                            <a:avLst/>
                          </a:prstGeom>
                        </pic:spPr>
                      </pic:pic>
                    </a:graphicData>
                  </a:graphic>
                </wp:inline>
              </w:drawing>
            </w:r>
          </w:p>
          <w:p w14:paraId="65EAECA3" w14:textId="77777777" w:rsidR="00E050E0" w:rsidRDefault="00E050E0" w:rsidP="00E050E0">
            <w:pPr>
              <w:pStyle w:val="Liststycke"/>
              <w:numPr>
                <w:ilvl w:val="0"/>
                <w:numId w:val="0"/>
              </w:numPr>
              <w:ind w:left="720"/>
              <w:rPr>
                <w:color w:val="auto"/>
              </w:rPr>
            </w:pPr>
          </w:p>
          <w:p w14:paraId="530AE1D9" w14:textId="685026BC" w:rsidR="00D53EC0" w:rsidRPr="00E050E0" w:rsidRDefault="00D53EC0" w:rsidP="00D53EC0">
            <w:pPr>
              <w:pStyle w:val="Liststycke"/>
              <w:numPr>
                <w:ilvl w:val="0"/>
                <w:numId w:val="5"/>
              </w:numPr>
              <w:rPr>
                <w:color w:val="auto"/>
              </w:rPr>
            </w:pPr>
            <w:r w:rsidRPr="00E050E0">
              <w:rPr>
                <w:color w:val="auto"/>
                <w:lang w:val="sv"/>
              </w:rPr>
              <w:t>Den första händelsen flyttar kanonen mot muspekarens X- och Y-position</w:t>
            </w:r>
          </w:p>
          <w:p w14:paraId="63871DC4" w14:textId="77777777" w:rsidR="00D53EC0" w:rsidRPr="00E050E0" w:rsidRDefault="00D53EC0" w:rsidP="00D53EC0">
            <w:pPr>
              <w:pStyle w:val="Liststycke"/>
              <w:numPr>
                <w:ilvl w:val="0"/>
                <w:numId w:val="5"/>
              </w:numPr>
              <w:rPr>
                <w:color w:val="auto"/>
              </w:rPr>
            </w:pPr>
            <w:r w:rsidRPr="00E050E0">
              <w:rPr>
                <w:color w:val="auto"/>
                <w:lang w:val="sv"/>
              </w:rPr>
              <w:t xml:space="preserve">Den andra händelsen söker efter ett tryck på vänster musknapp och skapar sedan en boll och skjuter den i riktning mot muspekaren genom att applicera en </w:t>
            </w:r>
            <w:r w:rsidRPr="00E050E0">
              <w:rPr>
                <w:b/>
                <w:color w:val="auto"/>
                <w:lang w:val="sv"/>
              </w:rPr>
              <w:t xml:space="preserve">kraft </w:t>
            </w:r>
            <w:r>
              <w:rPr>
                <w:lang w:val="sv"/>
              </w:rPr>
              <w:t xml:space="preserve"> på </w:t>
            </w:r>
            <w:r w:rsidRPr="00E050E0">
              <w:rPr>
                <w:color w:val="auto"/>
                <w:lang w:val="sv"/>
              </w:rPr>
              <w:t>bollen.</w:t>
            </w:r>
          </w:p>
          <w:p w14:paraId="518DE389" w14:textId="77777777" w:rsidR="00D53EC0" w:rsidRPr="00E050E0" w:rsidRDefault="00D53EC0" w:rsidP="00D53EC0">
            <w:pPr>
              <w:rPr>
                <w:color w:val="auto"/>
              </w:rPr>
            </w:pPr>
          </w:p>
          <w:p w14:paraId="108BEBA4" w14:textId="3BE42FEF" w:rsidR="00D53EC0" w:rsidRDefault="00D53EC0" w:rsidP="00E050E0">
            <w:pPr>
              <w:pStyle w:val="Liststycke"/>
              <w:numPr>
                <w:ilvl w:val="0"/>
                <w:numId w:val="5"/>
              </w:numPr>
              <w:rPr>
                <w:color w:val="auto"/>
              </w:rPr>
            </w:pPr>
            <w:r w:rsidRPr="00E050E0">
              <w:rPr>
                <w:color w:val="auto"/>
                <w:lang w:val="sv"/>
              </w:rPr>
              <w:t xml:space="preserve">Låt oss nu skapa ett mål för kanonen. </w:t>
            </w:r>
            <w:r w:rsidRPr="00E050E0">
              <w:rPr>
                <w:b/>
                <w:color w:val="auto"/>
                <w:lang w:val="sv"/>
              </w:rPr>
              <w:t xml:space="preserve">Lägg till nytt objekt, Sök i Asset Store </w:t>
            </w:r>
            <w:r w:rsidRPr="00E050E0">
              <w:rPr>
                <w:color w:val="auto"/>
                <w:lang w:val="sv"/>
              </w:rPr>
              <w:t xml:space="preserve">och välj en sten från </w:t>
            </w:r>
            <w:r w:rsidRPr="00E050E0">
              <w:rPr>
                <w:b/>
                <w:color w:val="auto"/>
                <w:lang w:val="sv"/>
              </w:rPr>
              <w:t xml:space="preserve">Foliage Pack. </w:t>
            </w:r>
            <w:r>
              <w:rPr>
                <w:lang w:val="sv"/>
              </w:rPr>
              <w:t xml:space="preserve"> </w:t>
            </w:r>
            <w:r w:rsidRPr="00E050E0">
              <w:rPr>
                <w:color w:val="auto"/>
                <w:lang w:val="sv"/>
              </w:rPr>
              <w:t xml:space="preserve">Ring Sprite </w:t>
            </w:r>
            <w:r w:rsidRPr="00E050E0">
              <w:rPr>
                <w:b/>
                <w:color w:val="auto"/>
                <w:lang w:val="sv"/>
              </w:rPr>
              <w:t xml:space="preserve">Rock. </w:t>
            </w:r>
            <w:r>
              <w:rPr>
                <w:lang w:val="sv"/>
              </w:rPr>
              <w:t xml:space="preserve"> </w:t>
            </w:r>
            <w:r w:rsidRPr="00E050E0">
              <w:rPr>
                <w:color w:val="auto"/>
                <w:lang w:val="sv"/>
              </w:rPr>
              <w:t>Placera den mellan lådhögarna.</w:t>
            </w:r>
          </w:p>
          <w:p w14:paraId="62DBA873" w14:textId="77777777" w:rsidR="00D53EC0" w:rsidRPr="00E050E0" w:rsidRDefault="00D53EC0" w:rsidP="00D53EC0">
            <w:pPr>
              <w:pStyle w:val="Liststycke"/>
              <w:numPr>
                <w:ilvl w:val="0"/>
                <w:numId w:val="5"/>
              </w:numPr>
              <w:rPr>
                <w:color w:val="auto"/>
              </w:rPr>
            </w:pPr>
            <w:r w:rsidRPr="00E050E0">
              <w:rPr>
                <w:color w:val="auto"/>
                <w:lang w:val="sv"/>
              </w:rPr>
              <w:t>Nu måste vi kontrollera om kanonen träffar berget.</w:t>
            </w:r>
          </w:p>
          <w:p w14:paraId="1FDA349F" w14:textId="77777777" w:rsidR="00D53EC0" w:rsidRPr="00E050E0" w:rsidRDefault="00D53EC0" w:rsidP="00D53EC0">
            <w:pPr>
              <w:rPr>
                <w:color w:val="auto"/>
              </w:rPr>
            </w:pPr>
            <w:r w:rsidRPr="00E050E0">
              <w:rPr>
                <w:noProof/>
                <w:lang w:val="en-GB" w:eastAsia="en-GB"/>
              </w:rPr>
              <w:drawing>
                <wp:inline distT="0" distB="0" distL="0" distR="0" wp14:anchorId="6814D0C6" wp14:editId="019A2788">
                  <wp:extent cx="5760720" cy="3886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388620"/>
                          </a:xfrm>
                          <a:prstGeom prst="rect">
                            <a:avLst/>
                          </a:prstGeom>
                        </pic:spPr>
                      </pic:pic>
                    </a:graphicData>
                  </a:graphic>
                </wp:inline>
              </w:drawing>
            </w:r>
          </w:p>
          <w:p w14:paraId="1121805F" w14:textId="77777777" w:rsidR="00D53EC0" w:rsidRPr="00E050E0" w:rsidRDefault="00D53EC0" w:rsidP="00D53EC0">
            <w:pPr>
              <w:pStyle w:val="Liststycke"/>
              <w:numPr>
                <w:ilvl w:val="0"/>
                <w:numId w:val="5"/>
              </w:numPr>
              <w:rPr>
                <w:color w:val="auto"/>
              </w:rPr>
            </w:pPr>
            <w:r w:rsidRPr="00E050E0">
              <w:rPr>
                <w:color w:val="auto"/>
                <w:lang w:val="sv"/>
              </w:rPr>
              <w:t xml:space="preserve">Spela med </w:t>
            </w:r>
            <w:r w:rsidRPr="00E050E0">
              <w:rPr>
                <w:b/>
                <w:color w:val="auto"/>
                <w:lang w:val="sv"/>
              </w:rPr>
              <w:t>värdet av kraften</w:t>
            </w:r>
            <w:r>
              <w:rPr>
                <w:lang w:val="sv"/>
              </w:rPr>
              <w:t xml:space="preserve"> så </w:t>
            </w:r>
            <w:r w:rsidRPr="00E050E0">
              <w:rPr>
                <w:color w:val="auto"/>
                <w:lang w:val="sv"/>
              </w:rPr>
              <w:t xml:space="preserve"> att bollen inte avfyras så högt.</w:t>
            </w:r>
          </w:p>
          <w:p w14:paraId="4D46705D" w14:textId="77777777" w:rsidR="00D53EC0" w:rsidRPr="00E050E0" w:rsidRDefault="00D53EC0" w:rsidP="00D53EC0">
            <w:pPr>
              <w:pStyle w:val="Liststycke"/>
              <w:numPr>
                <w:ilvl w:val="0"/>
                <w:numId w:val="5"/>
              </w:numPr>
              <w:rPr>
                <w:color w:val="auto"/>
              </w:rPr>
            </w:pPr>
            <w:r w:rsidRPr="00E050E0">
              <w:rPr>
                <w:color w:val="auto"/>
                <w:lang w:val="sv"/>
              </w:rPr>
              <w:t>Nu är det upp till dig att göra följande</w:t>
            </w:r>
          </w:p>
          <w:p w14:paraId="22516DF0" w14:textId="77777777" w:rsidR="00D53EC0" w:rsidRPr="00E050E0" w:rsidRDefault="00D53EC0" w:rsidP="00D53EC0">
            <w:pPr>
              <w:pStyle w:val="Liststycke"/>
              <w:numPr>
                <w:ilvl w:val="1"/>
                <w:numId w:val="5"/>
              </w:numPr>
              <w:rPr>
                <w:color w:val="auto"/>
              </w:rPr>
            </w:pPr>
            <w:r w:rsidRPr="00E050E0">
              <w:rPr>
                <w:color w:val="auto"/>
                <w:lang w:val="sv"/>
              </w:rPr>
              <w:t>Skapa en räknare för att veta hur många bollar som avfyrades tills vi träffade berget</w:t>
            </w:r>
          </w:p>
          <w:p w14:paraId="368437D4" w14:textId="77777777" w:rsidR="00E050E0" w:rsidRDefault="00E050E0" w:rsidP="00D53EC0">
            <w:pPr>
              <w:rPr>
                <w:color w:val="auto"/>
              </w:rPr>
            </w:pPr>
          </w:p>
          <w:p w14:paraId="5259FAB3" w14:textId="6B2CF371" w:rsidR="000F4EE6" w:rsidRPr="00E050E0" w:rsidRDefault="00D53EC0" w:rsidP="00D53EC0">
            <w:pPr>
              <w:rPr>
                <w:color w:val="auto"/>
              </w:rPr>
            </w:pPr>
            <w:r w:rsidRPr="00E050E0">
              <w:rPr>
                <w:color w:val="auto"/>
                <w:lang w:val="sv"/>
              </w:rPr>
              <w:t xml:space="preserve">När spelaren framgångsrikt förstör stenen, ge honom / henne möjlighet att starta om spelet eller avsluta. Gå tillbaka till utmaning </w:t>
            </w:r>
            <w:r w:rsidR="00E050E0">
              <w:rPr>
                <w:color w:val="auto"/>
                <w:lang w:val="sv"/>
              </w:rPr>
              <w:t>20</w:t>
            </w:r>
            <w:r w:rsidRPr="00E050E0">
              <w:rPr>
                <w:color w:val="auto"/>
                <w:lang w:val="sv"/>
              </w:rPr>
              <w:t xml:space="preserve"> för information.</w:t>
            </w:r>
          </w:p>
        </w:tc>
      </w:tr>
    </w:tbl>
    <w:p w14:paraId="68DEDECD" w14:textId="77777777" w:rsidR="000F4EE6" w:rsidRPr="00E050E0" w:rsidRDefault="000F4EE6"/>
    <w:p w14:paraId="49165BAD" w14:textId="77777777" w:rsidR="000F4EE6" w:rsidRPr="00E050E0" w:rsidRDefault="000F4EE6"/>
    <w:p w14:paraId="79C7E9B0" w14:textId="77777777" w:rsidR="000F4EE6" w:rsidRPr="00E050E0" w:rsidRDefault="000F4EE6"/>
    <w:p w14:paraId="055D1015" w14:textId="77777777" w:rsidR="000F4EE6" w:rsidRPr="00E050E0" w:rsidRDefault="000F4EE6"/>
    <w:p w14:paraId="5E3EB4F1" w14:textId="77777777" w:rsidR="000F4EE6" w:rsidRPr="00E050E0" w:rsidRDefault="000F4EE6"/>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E050E0" w:rsidRPr="00E050E0" w14:paraId="597A9CCC"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6B06E0C" w14:textId="77777777" w:rsidR="000F4EE6" w:rsidRPr="00E050E0" w:rsidRDefault="008A2406">
            <w:pPr>
              <w:rPr>
                <w:color w:val="auto"/>
                <w:sz w:val="36"/>
                <w:szCs w:val="36"/>
              </w:rPr>
            </w:pPr>
            <w:r w:rsidRPr="00E050E0">
              <w:rPr>
                <w:color w:val="auto"/>
                <w:sz w:val="36"/>
                <w:szCs w:val="36"/>
                <w:lang w:val="sv"/>
              </w:rPr>
              <w:t>RESURSER</w:t>
            </w:r>
          </w:p>
        </w:tc>
      </w:tr>
      <w:tr w:rsidR="00E050E0" w:rsidRPr="00E050E0" w14:paraId="3101BB3B"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4FDE212A" w14:textId="77777777" w:rsidR="000F4EE6" w:rsidRPr="00E050E0" w:rsidRDefault="000F4EE6">
            <w:pPr>
              <w:pBdr>
                <w:top w:val="nil"/>
                <w:left w:val="nil"/>
                <w:bottom w:val="nil"/>
                <w:right w:val="nil"/>
                <w:between w:val="nil"/>
              </w:pBdr>
              <w:spacing w:after="0" w:line="240" w:lineRule="auto"/>
              <w:rPr>
                <w:rFonts w:ascii="Calibri" w:eastAsia="Calibri" w:hAnsi="Calibri" w:cs="Calibri"/>
                <w:color w:val="auto"/>
              </w:rPr>
            </w:pPr>
          </w:p>
          <w:p w14:paraId="326A8A43" w14:textId="77777777" w:rsidR="000F4EE6" w:rsidRPr="00E050E0" w:rsidRDefault="000F4EE6">
            <w:pPr>
              <w:pBdr>
                <w:top w:val="nil"/>
                <w:left w:val="nil"/>
                <w:bottom w:val="nil"/>
                <w:right w:val="nil"/>
                <w:between w:val="nil"/>
              </w:pBdr>
              <w:spacing w:after="0" w:line="240" w:lineRule="auto"/>
              <w:rPr>
                <w:rFonts w:ascii="Calibri" w:eastAsia="Calibri" w:hAnsi="Calibri" w:cs="Calibri"/>
                <w:color w:val="auto"/>
              </w:rPr>
            </w:pPr>
          </w:p>
          <w:p w14:paraId="3C470B80" w14:textId="684727DD" w:rsidR="000F4EE6" w:rsidRPr="00E050E0" w:rsidRDefault="00E050E0" w:rsidP="00D53EC0">
            <w:pPr>
              <w:rPr>
                <w:color w:val="auto"/>
              </w:rPr>
            </w:pPr>
            <w:r>
              <w:rPr>
                <w:color w:val="auto"/>
                <w:lang w:val="sv"/>
              </w:rPr>
              <w:t>Utmaning 21 (grundläggande)</w:t>
            </w:r>
          </w:p>
          <w:p w14:paraId="0C90FB34" w14:textId="77777777" w:rsidR="000F4EE6" w:rsidRPr="00E050E0" w:rsidRDefault="000F4EE6">
            <w:pPr>
              <w:rPr>
                <w:color w:val="auto"/>
              </w:rPr>
            </w:pPr>
          </w:p>
        </w:tc>
      </w:tr>
    </w:tbl>
    <w:p w14:paraId="2A7888E6" w14:textId="77777777" w:rsidR="000F4EE6" w:rsidRDefault="000F4EE6"/>
    <w:p w14:paraId="6D289773" w14:textId="5B13F579" w:rsidR="000F4EE6" w:rsidRDefault="000F4EE6"/>
    <w:sectPr w:rsidR="000F4EE6">
      <w:headerReference w:type="default" r:id="rId18"/>
      <w:footerReference w:type="default" r:id="rId19"/>
      <w:footerReference w:type="first" r:id="rId20"/>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6AF88" w14:textId="77777777" w:rsidR="00797BCC" w:rsidRDefault="00797BCC">
      <w:r>
        <w:rPr>
          <w:lang w:val="sv"/>
        </w:rPr>
        <w:separator/>
      </w:r>
    </w:p>
  </w:endnote>
  <w:endnote w:type="continuationSeparator" w:id="0">
    <w:p w14:paraId="3843D2F5" w14:textId="77777777" w:rsidR="00797BCC" w:rsidRDefault="00797BCC">
      <w:r>
        <w:rPr>
          <w:lang w:val="sv"/>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font>
  <w:font w:name="Roboto">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60BEE" w14:textId="77777777" w:rsidR="000F4EE6" w:rsidRDefault="008A2406">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lang w:val="sv"/>
      </w:rPr>
      <w:t xml:space="preserve"> www.silvercoders.eu</w:t>
    </w:r>
    <w:r>
      <w:rPr>
        <w:color w:val="898989"/>
        <w:sz w:val="16"/>
        <w:szCs w:val="16"/>
        <w:lang w:val="sv"/>
      </w:rPr>
      <w:tab/>
    </w:r>
    <w:r>
      <w:rPr>
        <w:color w:val="898989"/>
        <w:sz w:val="16"/>
        <w:szCs w:val="16"/>
        <w:lang w:val="sv"/>
      </w:rPr>
      <w:fldChar w:fldCharType="begin"/>
    </w:r>
    <w:r>
      <w:rPr>
        <w:color w:val="898989"/>
        <w:sz w:val="16"/>
        <w:szCs w:val="16"/>
        <w:lang w:val="sv"/>
      </w:rPr>
      <w:instrText>PAGE</w:instrText>
    </w:r>
    <w:r>
      <w:rPr>
        <w:color w:val="898989"/>
        <w:sz w:val="16"/>
        <w:szCs w:val="16"/>
        <w:lang w:val="sv"/>
      </w:rPr>
      <w:fldChar w:fldCharType="separate"/>
    </w:r>
    <w:r w:rsidR="00D53EC0">
      <w:rPr>
        <w:noProof/>
        <w:color w:val="898989"/>
        <w:sz w:val="16"/>
        <w:szCs w:val="16"/>
        <w:lang w:val="sv"/>
      </w:rPr>
      <w:t>1</w:t>
    </w:r>
    <w:r>
      <w:rPr>
        <w:color w:val="898989"/>
        <w:sz w:val="16"/>
        <w:szCs w:val="16"/>
        <w:lang w:val="sv"/>
      </w:rPr>
      <w:fldChar w:fldCharType="end"/>
    </w:r>
    <w:r>
      <w:rPr>
        <w:noProof/>
        <w:lang w:val="sv"/>
      </w:rPr>
      <w:drawing>
        <wp:anchor distT="0" distB="0" distL="114300" distR="114300" simplePos="0" relativeHeight="251658240" behindDoc="0" locked="0" layoutInCell="1" hidden="0" allowOverlap="1" wp14:anchorId="5B5F83C7" wp14:editId="7A4F6359">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3F8DA" w14:textId="77777777" w:rsidR="000F4EE6" w:rsidRDefault="008A2406">
    <w:pPr>
      <w:pBdr>
        <w:top w:val="nil"/>
        <w:left w:val="nil"/>
        <w:bottom w:val="nil"/>
        <w:right w:val="nil"/>
        <w:between w:val="nil"/>
      </w:pBdr>
      <w:spacing w:line="288" w:lineRule="auto"/>
      <w:jc w:val="center"/>
      <w:rPr>
        <w:rFonts w:ascii="Roboto" w:eastAsia="Roboto" w:hAnsi="Roboto" w:cs="Roboto"/>
        <w:i/>
        <w:color w:val="000000"/>
      </w:rPr>
    </w:pPr>
    <w:r>
      <w:rPr>
        <w:i/>
        <w:color w:val="000000"/>
        <w:lang w:val="sv"/>
      </w:rPr>
      <w:t>Denna dokumentet återspeglar endast författarens åsikt och det nationella programkontoret och Europeiska kommissionen är det inte ansvarig för all användning som kan göras av den information som den innehåller</w:t>
    </w:r>
  </w:p>
  <w:p w14:paraId="28CEA295" w14:textId="77777777" w:rsidR="000F4EE6" w:rsidRDefault="000F4EE6">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147861" w14:textId="77777777" w:rsidR="00797BCC" w:rsidRDefault="00797BCC">
      <w:r>
        <w:rPr>
          <w:lang w:val="sv"/>
        </w:rPr>
        <w:separator/>
      </w:r>
    </w:p>
  </w:footnote>
  <w:footnote w:type="continuationSeparator" w:id="0">
    <w:p w14:paraId="79BEB537" w14:textId="77777777" w:rsidR="00797BCC" w:rsidRDefault="00797BCC">
      <w:r>
        <w:rPr>
          <w:lang w:val="sv"/>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B4684" w14:textId="77777777" w:rsidR="000F4EE6" w:rsidRDefault="008A2406">
    <w:pPr>
      <w:jc w:val="center"/>
    </w:pPr>
    <w:r>
      <w:rPr>
        <w:lang w:val="sv"/>
      </w:rPr>
      <w:t xml:space="preserve">ERASMUS+ Nej. </w:t>
    </w:r>
    <w:r>
      <w:rPr>
        <w:i/>
        <w:color w:val="666666"/>
        <w:sz w:val="21"/>
        <w:szCs w:val="21"/>
        <w:lang w:val="sv"/>
      </w:rPr>
      <w:t>2020-1-SE01-KA227-ADU-092582</w:t>
    </w:r>
  </w:p>
  <w:p w14:paraId="1CED1F14" w14:textId="77777777" w:rsidR="000F4EE6" w:rsidRDefault="000F4EE6">
    <w:pPr>
      <w:pBdr>
        <w:top w:val="nil"/>
        <w:left w:val="nil"/>
        <w:bottom w:val="nil"/>
        <w:right w:val="nil"/>
        <w:between w:val="nil"/>
      </w:pBdr>
      <w:spacing w:line="288" w:lineRule="auto"/>
      <w:jc w:val="center"/>
      <w:rPr>
        <w:rFonts w:ascii="Roboto" w:eastAsia="Roboto" w:hAnsi="Roboto" w:cs="Roboto"/>
        <w:color w:val="000000"/>
        <w:sz w:val="20"/>
        <w:szCs w:val="20"/>
      </w:rPr>
    </w:pPr>
  </w:p>
  <w:p w14:paraId="4FCE1609" w14:textId="77777777" w:rsidR="000F4EE6" w:rsidRDefault="000F4EE6">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107E3"/>
    <w:multiLevelType w:val="multilevel"/>
    <w:tmpl w:val="9CECB5DE"/>
    <w:lvl w:ilvl="0">
      <w:start w:val="1"/>
      <w:numFmt w:val="decimal"/>
      <w:pStyle w:val="Liststyck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6CC0A55"/>
    <w:multiLevelType w:val="hybridMultilevel"/>
    <w:tmpl w:val="658052A8"/>
    <w:lvl w:ilvl="0" w:tplc="E3F0F56A">
      <w:start w:val="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53802F0F"/>
    <w:multiLevelType w:val="multilevel"/>
    <w:tmpl w:val="02225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2D07010"/>
    <w:multiLevelType w:val="hybridMultilevel"/>
    <w:tmpl w:val="DFE86B4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4" w15:restartNumberingAfterBreak="0">
    <w:nsid w:val="77F531EC"/>
    <w:multiLevelType w:val="multilevel"/>
    <w:tmpl w:val="EB7CA7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EE6"/>
    <w:rsid w:val="000F4EE6"/>
    <w:rsid w:val="00643EA2"/>
    <w:rsid w:val="006C78CD"/>
    <w:rsid w:val="00797BCC"/>
    <w:rsid w:val="008A2406"/>
    <w:rsid w:val="00AC161A"/>
    <w:rsid w:val="00D53EC0"/>
    <w:rsid w:val="00E050E0"/>
    <w:rsid w:val="00E97EB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DDB1"/>
  <w15:docId w15:val="{CEFF05FE-1661-4041-90DA-F7164A93C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776F"/>
    <w:rPr>
      <w:lang w:val="it-IT" w:eastAsia="it-IT"/>
    </w:rPr>
  </w:style>
  <w:style w:type="paragraph" w:styleId="Rubrik1">
    <w:name w:val="heading 1"/>
    <w:next w:val="Normal"/>
    <w:link w:val="Rubrik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Rubrik2">
    <w:name w:val="heading 2"/>
    <w:next w:val="Normal"/>
    <w:link w:val="Rubrik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Rubrik3">
    <w:name w:val="heading 3"/>
    <w:basedOn w:val="Normal"/>
    <w:next w:val="Normal"/>
    <w:link w:val="Rubrik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Rubrik4">
    <w:name w:val="heading 4"/>
    <w:next w:val="Normal"/>
    <w:link w:val="Rubrik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Rubrik5">
    <w:name w:val="heading 5"/>
    <w:basedOn w:val="Normal"/>
    <w:next w:val="Normal"/>
    <w:link w:val="Rubrik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Rubrik6">
    <w:name w:val="heading 6"/>
    <w:basedOn w:val="Normal"/>
    <w:next w:val="Normal"/>
    <w:link w:val="Rubrik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Rubrik7">
    <w:name w:val="heading 7"/>
    <w:basedOn w:val="Normal"/>
    <w:next w:val="Normal"/>
    <w:link w:val="Rubrik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Rubrik8">
    <w:name w:val="heading 8"/>
    <w:basedOn w:val="Normal"/>
    <w:next w:val="Normal"/>
    <w:link w:val="Rubrik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Rubrik9">
    <w:name w:val="heading 9"/>
    <w:basedOn w:val="Normal"/>
    <w:next w:val="Normal"/>
    <w:link w:val="Rubrik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next w:val="Normal"/>
    <w:link w:val="Rubrik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Sidhuvud">
    <w:name w:val="header"/>
    <w:basedOn w:val="Normal"/>
    <w:link w:val="Sidhuvud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SidhuvudChar">
    <w:name w:val="Sidhuvud Char"/>
    <w:basedOn w:val="Standardstycketeckensnitt"/>
    <w:link w:val="Sidhuvud"/>
    <w:uiPriority w:val="99"/>
    <w:rsid w:val="001863E0"/>
    <w:rPr>
      <w:rFonts w:ascii="Arial" w:hAnsi="Arial" w:cs="Arial"/>
      <w:spacing w:val="6"/>
      <w:sz w:val="16"/>
      <w:szCs w:val="22"/>
    </w:rPr>
  </w:style>
  <w:style w:type="paragraph" w:styleId="Sidfot">
    <w:name w:val="footer"/>
    <w:basedOn w:val="Sidhuvud"/>
    <w:link w:val="SidfotChar"/>
    <w:uiPriority w:val="99"/>
    <w:unhideWhenUsed/>
    <w:rsid w:val="0058281D"/>
    <w:pPr>
      <w:tabs>
        <w:tab w:val="clear" w:pos="9360"/>
      </w:tabs>
      <w:spacing w:before="120" w:after="0"/>
      <w:ind w:left="-270"/>
      <w:jc w:val="left"/>
    </w:pPr>
  </w:style>
  <w:style w:type="character" w:customStyle="1" w:styleId="SidfotChar">
    <w:name w:val="Sidfot Char"/>
    <w:basedOn w:val="Standardstycketeckensnitt"/>
    <w:link w:val="Sidfot"/>
    <w:uiPriority w:val="99"/>
    <w:rsid w:val="0058281D"/>
    <w:rPr>
      <w:rFonts w:ascii="Arial" w:hAnsi="Arial" w:cs="Arial"/>
      <w:spacing w:val="6"/>
      <w:sz w:val="16"/>
      <w:szCs w:val="22"/>
    </w:rPr>
  </w:style>
  <w:style w:type="paragraph" w:styleId="Ballongtext">
    <w:name w:val="Balloon Text"/>
    <w:basedOn w:val="Normal"/>
    <w:link w:val="BallongtextChar"/>
    <w:uiPriority w:val="99"/>
    <w:semiHidden/>
    <w:unhideWhenUsed/>
    <w:rsid w:val="00E14CD1"/>
    <w:rPr>
      <w:rFonts w:ascii="Tahoma" w:hAnsi="Tahoma" w:cs="Tahoma"/>
      <w:sz w:val="16"/>
      <w:szCs w:val="16"/>
    </w:rPr>
  </w:style>
  <w:style w:type="character" w:customStyle="1" w:styleId="BallongtextChar">
    <w:name w:val="Ballongtext Char"/>
    <w:link w:val="Ballongtext"/>
    <w:uiPriority w:val="99"/>
    <w:semiHidden/>
    <w:rsid w:val="00E14CD1"/>
    <w:rPr>
      <w:rFonts w:ascii="Tahoma" w:hAnsi="Tahoma" w:cs="Tahoma"/>
      <w:sz w:val="16"/>
      <w:szCs w:val="16"/>
    </w:rPr>
  </w:style>
  <w:style w:type="table" w:styleId="Tabellrutnt">
    <w:name w:val="Table Grid"/>
    <w:basedOn w:val="Normaltabel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tavstnd">
    <w:name w:val="No Spacing"/>
    <w:uiPriority w:val="1"/>
    <w:rsid w:val="000D1F28"/>
    <w:rPr>
      <w:rFonts w:ascii="Arial" w:hAnsi="Arial"/>
      <w:color w:val="FFFFFF" w:themeColor="background1"/>
      <w:szCs w:val="22"/>
    </w:rPr>
  </w:style>
  <w:style w:type="character" w:styleId="Hyperlnk">
    <w:name w:val="Hyperlink"/>
    <w:uiPriority w:val="99"/>
    <w:unhideWhenUsed/>
    <w:rsid w:val="00C8551C"/>
    <w:rPr>
      <w:rFonts w:ascii="Arial" w:hAnsi="Arial"/>
      <w:color w:val="0070C0"/>
      <w:u w:val="single"/>
    </w:rPr>
  </w:style>
  <w:style w:type="paragraph" w:styleId="Liststycke">
    <w:name w:val="List Paragraph"/>
    <w:basedOn w:val="Normal"/>
    <w:uiPriority w:val="34"/>
    <w:qFormat/>
    <w:rsid w:val="006B0AB6"/>
    <w:pPr>
      <w:numPr>
        <w:numId w:val="3"/>
      </w:numPr>
      <w:contextualSpacing/>
    </w:pPr>
  </w:style>
  <w:style w:type="character" w:customStyle="1" w:styleId="RubrikChar">
    <w:name w:val="Rubrik Char"/>
    <w:basedOn w:val="Standardstycketeckensnitt"/>
    <w:link w:val="Rubrik"/>
    <w:uiPriority w:val="10"/>
    <w:rsid w:val="00072657"/>
    <w:rPr>
      <w:rFonts w:ascii="Arial Bold" w:eastAsiaTheme="majorEastAsia" w:hAnsi="Arial Bold" w:cstheme="majorBidi"/>
      <w:b/>
      <w:color w:val="FFFFFF" w:themeColor="background1"/>
      <w:spacing w:val="-6"/>
      <w:kern w:val="28"/>
      <w:sz w:val="78"/>
      <w:szCs w:val="56"/>
    </w:rPr>
  </w:style>
  <w:style w:type="paragraph" w:styleId="Underrubrik">
    <w:name w:val="Subtitle"/>
    <w:basedOn w:val="Normal"/>
    <w:next w:val="Normal"/>
    <w:link w:val="UnderrubrikChar"/>
    <w:uiPriority w:val="11"/>
    <w:qFormat/>
    <w:rPr>
      <w:rFonts w:ascii="Arial Bold" w:eastAsia="Arial Bold" w:hAnsi="Arial Bold" w:cs="Arial Bold"/>
      <w:color w:val="808080"/>
      <w:sz w:val="36"/>
      <w:szCs w:val="36"/>
    </w:rPr>
  </w:style>
  <w:style w:type="character" w:customStyle="1" w:styleId="UnderrubrikChar">
    <w:name w:val="Underrubrik Char"/>
    <w:basedOn w:val="Standardstycketeckensnitt"/>
    <w:link w:val="Underrubrik"/>
    <w:uiPriority w:val="11"/>
    <w:rsid w:val="00DD590D"/>
    <w:rPr>
      <w:rFonts w:ascii="Arial Bold" w:hAnsi="Arial Bold"/>
      <w:noProof/>
      <w:color w:val="808080" w:themeColor="background1" w:themeShade="80"/>
      <w:spacing w:val="6"/>
      <w:sz w:val="36"/>
      <w:szCs w:val="22"/>
    </w:rPr>
  </w:style>
  <w:style w:type="character" w:customStyle="1" w:styleId="Rubrik1Char">
    <w:name w:val="Rubrik 1 Char"/>
    <w:link w:val="Rubrik1"/>
    <w:uiPriority w:val="9"/>
    <w:rsid w:val="00D44D89"/>
    <w:rPr>
      <w:rFonts w:ascii="Arial Bold" w:eastAsia="SimSun" w:hAnsi="Arial Bold"/>
      <w:b/>
      <w:caps/>
      <w:color w:val="0B3677" w:themeColor="accent1"/>
      <w:spacing w:val="10"/>
      <w:sz w:val="32"/>
      <w:szCs w:val="24"/>
    </w:rPr>
  </w:style>
  <w:style w:type="character" w:customStyle="1" w:styleId="Rubrik2Char">
    <w:name w:val="Rubrik 2 Char"/>
    <w:link w:val="Rubrik2"/>
    <w:uiPriority w:val="9"/>
    <w:rsid w:val="00D44D89"/>
    <w:rPr>
      <w:rFonts w:asciiTheme="majorHAnsi" w:eastAsia="SimSun" w:hAnsiTheme="majorHAnsi" w:cstheme="majorHAnsi"/>
      <w:b/>
      <w:bCs/>
      <w:caps/>
      <w:color w:val="00A0CA" w:themeColor="accent2"/>
      <w:spacing w:val="6"/>
      <w:sz w:val="24"/>
      <w:szCs w:val="24"/>
    </w:rPr>
  </w:style>
  <w:style w:type="character" w:customStyle="1" w:styleId="Rubrik3Char">
    <w:name w:val="Rubrik 3 Char"/>
    <w:link w:val="Rubrik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Rubrik4Char">
    <w:name w:val="Rubrik 4 Char"/>
    <w:link w:val="Rubrik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Rubrik5Char">
    <w:name w:val="Rubrik 5 Char"/>
    <w:link w:val="Rubrik5"/>
    <w:uiPriority w:val="9"/>
    <w:rsid w:val="00C546D8"/>
    <w:rPr>
      <w:rFonts w:ascii="Calibri Light" w:eastAsia="SimSun" w:hAnsi="Calibri Light" w:cs="Times New Roman"/>
      <w:caps/>
      <w:color w:val="2E74B5"/>
    </w:rPr>
  </w:style>
  <w:style w:type="character" w:customStyle="1" w:styleId="Rubrik6Char">
    <w:name w:val="Rubrik 6 Char"/>
    <w:link w:val="Rubrik6"/>
    <w:uiPriority w:val="9"/>
    <w:semiHidden/>
    <w:rsid w:val="006B0AB6"/>
    <w:rPr>
      <w:rFonts w:ascii="Calibri Light" w:eastAsia="SimSun" w:hAnsi="Calibri Light"/>
      <w:i/>
      <w:iCs/>
      <w:caps/>
      <w:color w:val="1F4E79"/>
    </w:rPr>
  </w:style>
  <w:style w:type="character" w:customStyle="1" w:styleId="Rubrik7Char">
    <w:name w:val="Rubrik 7 Char"/>
    <w:link w:val="Rubrik7"/>
    <w:uiPriority w:val="9"/>
    <w:semiHidden/>
    <w:rsid w:val="006B0AB6"/>
    <w:rPr>
      <w:rFonts w:ascii="Calibri Light" w:eastAsia="SimSun" w:hAnsi="Calibri Light"/>
      <w:b/>
      <w:bCs/>
      <w:color w:val="1F4E79"/>
    </w:rPr>
  </w:style>
  <w:style w:type="character" w:customStyle="1" w:styleId="Rubrik8Char">
    <w:name w:val="Rubrik 8 Char"/>
    <w:link w:val="Rubrik8"/>
    <w:uiPriority w:val="9"/>
    <w:semiHidden/>
    <w:rsid w:val="006B0AB6"/>
    <w:rPr>
      <w:rFonts w:ascii="Calibri Light" w:eastAsia="SimSun" w:hAnsi="Calibri Light"/>
      <w:b/>
      <w:bCs/>
      <w:i/>
      <w:iCs/>
      <w:color w:val="1F4E79"/>
    </w:rPr>
  </w:style>
  <w:style w:type="character" w:customStyle="1" w:styleId="Rubrik9Char">
    <w:name w:val="Rubrik 9 Char"/>
    <w:link w:val="Rubrik9"/>
    <w:uiPriority w:val="9"/>
    <w:semiHidden/>
    <w:rsid w:val="006B0AB6"/>
    <w:rPr>
      <w:rFonts w:ascii="Calibri Light" w:eastAsia="SimSun" w:hAnsi="Calibri Light"/>
      <w:i/>
      <w:iCs/>
      <w:color w:val="1F4E79"/>
    </w:rPr>
  </w:style>
  <w:style w:type="paragraph" w:styleId="Beskrivning">
    <w:name w:val="caption"/>
    <w:basedOn w:val="Normal"/>
    <w:next w:val="Normal"/>
    <w:uiPriority w:val="35"/>
    <w:semiHidden/>
    <w:unhideWhenUsed/>
    <w:qFormat/>
    <w:rsid w:val="006B0AB6"/>
    <w:rPr>
      <w:b/>
      <w:bCs/>
      <w:smallCaps/>
      <w:color w:val="44546A"/>
    </w:rPr>
  </w:style>
  <w:style w:type="paragraph" w:styleId="Innehllsfrteckningsrubrik">
    <w:name w:val="TOC Heading"/>
    <w:basedOn w:val="Rubrik1"/>
    <w:next w:val="Normal"/>
    <w:link w:val="InnehllsfrteckningsrubrikChar"/>
    <w:uiPriority w:val="39"/>
    <w:unhideWhenUsed/>
    <w:qFormat/>
    <w:rsid w:val="00DD590D"/>
    <w:pPr>
      <w:outlineLvl w:val="9"/>
    </w:pPr>
  </w:style>
  <w:style w:type="paragraph" w:styleId="Innehll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InnehllsfrteckningsrubrikChar">
    <w:name w:val="Innehållsförteckningsrubrik Char"/>
    <w:basedOn w:val="Rubrik1Char"/>
    <w:link w:val="Innehllsfrteckningsrubrik"/>
    <w:uiPriority w:val="39"/>
    <w:rsid w:val="00DD590D"/>
    <w:rPr>
      <w:rFonts w:ascii="Arial Bold" w:eastAsia="SimSun" w:hAnsi="Arial Bold"/>
      <w:b/>
      <w:caps/>
      <w:color w:val="0B3677" w:themeColor="accent1"/>
      <w:spacing w:val="10"/>
      <w:sz w:val="38"/>
      <w:szCs w:val="36"/>
    </w:rPr>
  </w:style>
  <w:style w:type="paragraph" w:styleId="Normalwebb">
    <w:name w:val="Normal (Web)"/>
    <w:basedOn w:val="Normal"/>
    <w:uiPriority w:val="99"/>
    <w:unhideWhenUsed/>
    <w:rsid w:val="00596B52"/>
    <w:pPr>
      <w:spacing w:before="100" w:beforeAutospacing="1" w:after="100" w:afterAutospacing="1"/>
    </w:pPr>
  </w:style>
  <w:style w:type="paragraph" w:styleId="Innehll2">
    <w:name w:val="toc 2"/>
    <w:basedOn w:val="Normal"/>
    <w:next w:val="Normal"/>
    <w:autoRedefine/>
    <w:uiPriority w:val="39"/>
    <w:unhideWhenUsed/>
    <w:rsid w:val="004377CB"/>
    <w:pPr>
      <w:tabs>
        <w:tab w:val="right" w:leader="dot" w:pos="9900"/>
      </w:tabs>
      <w:spacing w:after="100"/>
      <w:ind w:left="450"/>
    </w:pPr>
    <w:rPr>
      <w:noProof/>
    </w:rPr>
  </w:style>
  <w:style w:type="paragraph" w:styleId="Innehll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Starktcitat">
    <w:name w:val="Intense Quote"/>
    <w:next w:val="Normal"/>
    <w:link w:val="Starktcitat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StarktcitatChar">
    <w:name w:val="Starkt citat Char"/>
    <w:basedOn w:val="Standardstycketeckensnitt"/>
    <w:link w:val="Starktcitat"/>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t">
    <w:name w:val="Quote"/>
    <w:next w:val="Normal"/>
    <w:link w:val="Citat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tChar">
    <w:name w:val="Citat Char"/>
    <w:basedOn w:val="Standardstycketeckensnitt"/>
    <w:link w:val="Citat"/>
    <w:uiPriority w:val="29"/>
    <w:rsid w:val="00DD590D"/>
    <w:rPr>
      <w:rFonts w:ascii="Arial" w:hAnsi="Arial"/>
      <w:i/>
      <w:iCs/>
      <w:color w:val="A11B7E" w:themeColor="accent4"/>
      <w:sz w:val="28"/>
      <w:szCs w:val="22"/>
    </w:rPr>
  </w:style>
  <w:style w:type="table" w:styleId="Tabellrutntljust">
    <w:name w:val="Grid Table Light"/>
    <w:aliases w:val="PCG General Table"/>
    <w:basedOn w:val="Tabellrutnt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juslista-dekorfrg3">
    <w:name w:val="Light List Accent 3"/>
    <w:basedOn w:val="Normaltabel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ell1ljus">
    <w:name w:val="List Table 1 Light"/>
    <w:basedOn w:val="Normaltabel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ell7frgstarkdekorfrg6">
    <w:name w:val="List Table 7 Colorful Accent 6"/>
    <w:basedOn w:val="Normaltabel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toning">
    <w:name w:val="Emphasis"/>
    <w:basedOn w:val="Standardstycketeckensnitt"/>
    <w:uiPriority w:val="20"/>
    <w:qFormat/>
    <w:rsid w:val="006B0AB6"/>
    <w:rPr>
      <w:i/>
      <w:iCs/>
    </w:rPr>
  </w:style>
  <w:style w:type="character" w:styleId="Stark">
    <w:name w:val="Strong"/>
    <w:basedOn w:val="Standardstycketeckensnitt"/>
    <w:uiPriority w:val="22"/>
    <w:rsid w:val="0087023D"/>
    <w:rPr>
      <w:b/>
      <w:bCs/>
    </w:rPr>
  </w:style>
  <w:style w:type="table" w:styleId="Tabellrutnt1">
    <w:name w:val="Table Grid 1"/>
    <w:basedOn w:val="Normaltabel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Sidhuvud"/>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SidhuvudChar"/>
    <w:link w:val="PCGHeader"/>
    <w:rsid w:val="00C11461"/>
    <w:rPr>
      <w:rFonts w:ascii="Arial" w:hAnsi="Arial" w:cs="Arial"/>
      <w:color w:val="898989" w:themeColor="text1" w:themeTint="99"/>
      <w:spacing w:val="6"/>
      <w:sz w:val="16"/>
      <w:szCs w:val="22"/>
    </w:rPr>
  </w:style>
  <w:style w:type="table" w:styleId="Oformateradtabell1">
    <w:name w:val="Plain Table 1"/>
    <w:basedOn w:val="Normaltabel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Oformateradtabell2">
    <w:name w:val="Plain Table 2"/>
    <w:basedOn w:val="Normaltabel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Rubrik"/>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Underrubrik"/>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Rubrik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Underrubrik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AnvndHyperlnk">
    <w:name w:val="FollowedHyperlink"/>
    <w:basedOn w:val="Standardstycketeckensnitt"/>
    <w:uiPriority w:val="99"/>
    <w:semiHidden/>
    <w:unhideWhenUsed/>
    <w:rsid w:val="003E1636"/>
    <w:rPr>
      <w:color w:val="5A6E8C" w:themeColor="followedHyperlink"/>
      <w:u w:val="single"/>
    </w:rPr>
  </w:style>
  <w:style w:type="character" w:styleId="Olstomnmnande">
    <w:name w:val="Unresolved Mention"/>
    <w:basedOn w:val="Standardstycketeckensnitt"/>
    <w:uiPriority w:val="99"/>
    <w:semiHidden/>
    <w:unhideWhenUsed/>
    <w:rsid w:val="003E1636"/>
    <w:rPr>
      <w:color w:val="605E5C"/>
      <w:shd w:val="clear" w:color="auto" w:fill="E1DFDD"/>
    </w:rPr>
  </w:style>
  <w:style w:type="table" w:customStyle="1" w:styleId="a">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character" w:styleId="Platshllartext">
    <w:name w:val="Placeholder Text"/>
    <w:basedOn w:val="Standardstycketeckensnitt"/>
    <w:uiPriority w:val="99"/>
    <w:semiHidden/>
    <w:rsid w:val="00E97E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D3D32ECC1EA8D44DB8D3A3EB7E5C64DF" ma:contentTypeVersion="15" ma:contentTypeDescription="Skapa ett nytt dokument." ma:contentTypeScope="" ma:versionID="f3072a3abfb84584d8b2be1dd40529a3">
  <xsd:schema xmlns:xsd="http://www.w3.org/2001/XMLSchema" xmlns:xs="http://www.w3.org/2001/XMLSchema" xmlns:p="http://schemas.microsoft.com/office/2006/metadata/properties" xmlns:ns3="fe9d77e4-4776-4c43-806b-fc5ac1b5d11f" xmlns:ns4="708fd455-372f-4552-bcc8-fb33c2fc90f2" targetNamespace="http://schemas.microsoft.com/office/2006/metadata/properties" ma:root="true" ma:fieldsID="8c9b98b5977f85d4c73fdbda0bf74f17" ns3:_="" ns4:_="">
    <xsd:import namespace="fe9d77e4-4776-4c43-806b-fc5ac1b5d11f"/>
    <xsd:import namespace="708fd455-372f-4552-bcc8-fb33c2fc90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d77e4-4776-4c43-806b-fc5ac1b5d1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8fd455-372f-4552-bcc8-fb33c2fc90f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element name="SharingHintHash" ma:index="19"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fe9d77e4-4776-4c43-806b-fc5ac1b5d11f"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9177D8-8A36-4E63-BF2E-6CB1891D5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d77e4-4776-4c43-806b-fc5ac1b5d11f"/>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162A14-724E-4D96-B061-9C24E73E0142}">
  <ds:schemaRefs>
    <ds:schemaRef ds:uri="http://schemas.microsoft.com/sharepoint/v3/contenttype/forms"/>
  </ds:schemaRefs>
</ds:datastoreItem>
</file>

<file path=customXml/itemProps4.xml><?xml version="1.0" encoding="utf-8"?>
<ds:datastoreItem xmlns:ds="http://schemas.openxmlformats.org/officeDocument/2006/customXml" ds:itemID="{8428C467-AEF7-405C-855A-5B909C5CE3B2}">
  <ds:schemaRef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708fd455-372f-4552-bcc8-fb33c2fc90f2"/>
    <ds:schemaRef ds:uri="fe9d77e4-4776-4c43-806b-fc5ac1b5d11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470</Words>
  <Characters>2492</Characters>
  <Application>Microsoft Office Word</Application>
  <DocSecurity>0</DocSecurity>
  <Lines>20</Lines>
  <Paragraphs>5</Paragraphs>
  <ScaleCrop>false</ScaleCrop>
  <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dc:description/>
  <cp:lastModifiedBy>Vivian Welker</cp:lastModifiedBy>
  <cp:revision>1</cp:revision>
  <dcterms:created xsi:type="dcterms:W3CDTF">2022-09-05T15:07:00Z</dcterms:created>
  <dcterms:modified xsi:type="dcterms:W3CDTF">2023-05-02T09:06:00Z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0x010100D3D32ECC1EA8D44DB8D3A3EB7E5C64DF</vt:lpwstr>
  </property>
</Properties>
</file>